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F1" w:rsidRPr="000F4C52" w:rsidRDefault="005952F1" w:rsidP="00C23487">
      <w:pPr>
        <w:pStyle w:val="Title"/>
        <w:rPr>
          <w:color w:val="auto"/>
        </w:rPr>
      </w:pPr>
      <w:r w:rsidRPr="000F4C52">
        <w:rPr>
          <w:color w:val="auto"/>
        </w:rPr>
        <w:t>Lewi</w:t>
      </w:r>
      <w:r w:rsidR="00901FE4">
        <w:rPr>
          <w:color w:val="auto"/>
        </w:rPr>
        <w:t>sville ISD Local Wellness Plan</w:t>
      </w:r>
    </w:p>
    <w:p w:rsidR="006563B4" w:rsidRPr="000F4C52" w:rsidRDefault="006563B4" w:rsidP="006563B4">
      <w:pPr>
        <w:rPr>
          <w:rFonts w:ascii="Times New Roman" w:hAnsi="Times New Roman" w:cs="Times New Roman"/>
          <w:b/>
          <w:sz w:val="24"/>
          <w:szCs w:val="24"/>
        </w:rPr>
      </w:pPr>
      <w:r w:rsidRPr="000F4C52">
        <w:rPr>
          <w:rFonts w:ascii="Times New Roman" w:hAnsi="Times New Roman" w:cs="Times New Roman"/>
          <w:b/>
          <w:sz w:val="24"/>
          <w:szCs w:val="24"/>
        </w:rPr>
        <w:t>History/Background/Rational</w:t>
      </w:r>
    </w:p>
    <w:p w:rsidR="00501C0E" w:rsidRPr="000F4C52" w:rsidRDefault="006563B4" w:rsidP="006563B4">
      <w:pPr>
        <w:rPr>
          <w:rFonts w:ascii="Times New Roman" w:hAnsi="Times New Roman" w:cs="Times New Roman"/>
          <w:sz w:val="24"/>
          <w:szCs w:val="24"/>
        </w:rPr>
      </w:pPr>
      <w:r w:rsidRPr="000F4C52">
        <w:rPr>
          <w:rFonts w:ascii="Times New Roman" w:hAnsi="Times New Roman" w:cs="Times New Roman"/>
          <w:sz w:val="24"/>
          <w:szCs w:val="24"/>
        </w:rPr>
        <w:t>Childhood obesity has become a worldwide epidemic.</w:t>
      </w:r>
      <w:r w:rsidR="00BC1B81" w:rsidRPr="000F4C52">
        <w:rPr>
          <w:rFonts w:ascii="Times New Roman" w:hAnsi="Times New Roman" w:cs="Times New Roman"/>
          <w:sz w:val="24"/>
          <w:szCs w:val="24"/>
        </w:rPr>
        <w:t xml:space="preserve"> According to the Center of Disease Control, in 2010</w:t>
      </w:r>
      <w:r w:rsidRPr="000F4C52">
        <w:rPr>
          <w:rFonts w:ascii="Times New Roman" w:hAnsi="Times New Roman" w:cs="Times New Roman"/>
          <w:sz w:val="24"/>
          <w:szCs w:val="24"/>
        </w:rPr>
        <w:t xml:space="preserve"> more than one third of children and adolescents were overweight or obese. It has more than doubled in children and tripled in adolescents in the past 30 yea</w:t>
      </w:r>
      <w:r w:rsidR="00BB613B" w:rsidRPr="000F4C52">
        <w:rPr>
          <w:rFonts w:ascii="Times New Roman" w:hAnsi="Times New Roman" w:cs="Times New Roman"/>
          <w:sz w:val="24"/>
          <w:szCs w:val="24"/>
        </w:rPr>
        <w:t>rs. It is important to stop the</w:t>
      </w:r>
      <w:r w:rsidRPr="000F4C52">
        <w:rPr>
          <w:rFonts w:ascii="Times New Roman" w:hAnsi="Times New Roman" w:cs="Times New Roman"/>
          <w:sz w:val="24"/>
          <w:szCs w:val="24"/>
        </w:rPr>
        <w:t xml:space="preserve"> increasing prevalence due to the detrimental short and long term effects it can have on children.</w:t>
      </w:r>
    </w:p>
    <w:p w:rsidR="0087608A" w:rsidRPr="000F4C52" w:rsidRDefault="006563B4" w:rsidP="006563B4">
      <w:pPr>
        <w:rPr>
          <w:rFonts w:ascii="Times New Roman" w:hAnsi="Times New Roman" w:cs="Times New Roman"/>
          <w:sz w:val="24"/>
          <w:szCs w:val="24"/>
        </w:rPr>
      </w:pPr>
      <w:r w:rsidRPr="000F4C52">
        <w:rPr>
          <w:rFonts w:ascii="Times New Roman" w:hAnsi="Times New Roman" w:cs="Times New Roman"/>
          <w:sz w:val="24"/>
          <w:szCs w:val="24"/>
        </w:rPr>
        <w:t xml:space="preserve">Some short term effects obesity can have are increased risk of cardiovascular disease, diabetes, social and psychological problems, and joint </w:t>
      </w:r>
      <w:r w:rsidR="00501C0E" w:rsidRPr="000F4C52">
        <w:rPr>
          <w:rFonts w:ascii="Times New Roman" w:hAnsi="Times New Roman" w:cs="Times New Roman"/>
          <w:sz w:val="24"/>
          <w:szCs w:val="24"/>
        </w:rPr>
        <w:t>motility.</w:t>
      </w:r>
      <w:r w:rsidRPr="000F4C52">
        <w:rPr>
          <w:rFonts w:ascii="Times New Roman" w:hAnsi="Times New Roman" w:cs="Times New Roman"/>
          <w:sz w:val="24"/>
          <w:szCs w:val="24"/>
        </w:rPr>
        <w:t xml:space="preserve"> </w:t>
      </w:r>
      <w:r w:rsidR="00501C0E" w:rsidRPr="000F4C52">
        <w:rPr>
          <w:rFonts w:ascii="Times New Roman" w:hAnsi="Times New Roman" w:cs="Times New Roman"/>
          <w:sz w:val="24"/>
          <w:szCs w:val="24"/>
        </w:rPr>
        <w:t>Long term effects include type 2 diabetes, stroke, cancers, and heart disease. These are just a few of the many reasons why it is important to look at prevention measures.</w:t>
      </w:r>
    </w:p>
    <w:p w:rsidR="00257F3C" w:rsidRPr="000F4C52" w:rsidRDefault="00501C0E" w:rsidP="006563B4">
      <w:pPr>
        <w:rPr>
          <w:rFonts w:ascii="Times New Roman" w:hAnsi="Times New Roman" w:cs="Times New Roman"/>
          <w:sz w:val="24"/>
          <w:szCs w:val="24"/>
        </w:rPr>
      </w:pPr>
      <w:r w:rsidRPr="000F4C52">
        <w:rPr>
          <w:rFonts w:ascii="Times New Roman" w:hAnsi="Times New Roman" w:cs="Times New Roman"/>
          <w:sz w:val="24"/>
          <w:szCs w:val="24"/>
        </w:rPr>
        <w:t>There are many ways in which a school district can help prevent</w:t>
      </w:r>
      <w:r w:rsidR="006562C3" w:rsidRPr="000F4C52">
        <w:rPr>
          <w:rFonts w:ascii="Times New Roman" w:hAnsi="Times New Roman" w:cs="Times New Roman"/>
          <w:sz w:val="24"/>
          <w:szCs w:val="24"/>
        </w:rPr>
        <w:t xml:space="preserve"> </w:t>
      </w:r>
      <w:r w:rsidRPr="000F4C52">
        <w:rPr>
          <w:rFonts w:ascii="Times New Roman" w:hAnsi="Times New Roman" w:cs="Times New Roman"/>
          <w:sz w:val="24"/>
          <w:szCs w:val="24"/>
        </w:rPr>
        <w:t>childhood obesity such as promoting nutrition e</w:t>
      </w:r>
      <w:r w:rsidR="00820580" w:rsidRPr="000F4C52">
        <w:rPr>
          <w:rFonts w:ascii="Times New Roman" w:hAnsi="Times New Roman" w:cs="Times New Roman"/>
          <w:sz w:val="24"/>
          <w:szCs w:val="24"/>
        </w:rPr>
        <w:t>ducation, physical activity,</w:t>
      </w:r>
      <w:r w:rsidR="00993CA6" w:rsidRPr="000F4C52">
        <w:rPr>
          <w:rFonts w:ascii="Times New Roman" w:hAnsi="Times New Roman" w:cs="Times New Roman"/>
          <w:sz w:val="24"/>
          <w:szCs w:val="24"/>
        </w:rPr>
        <w:t xml:space="preserve"> and</w:t>
      </w:r>
      <w:r w:rsidRPr="000F4C52">
        <w:rPr>
          <w:rFonts w:ascii="Times New Roman" w:hAnsi="Times New Roman" w:cs="Times New Roman"/>
          <w:sz w:val="24"/>
          <w:szCs w:val="24"/>
        </w:rPr>
        <w:t xml:space="preserve"> adhering to school breakfast</w:t>
      </w:r>
      <w:r w:rsidR="00993CA6" w:rsidRPr="000F4C52">
        <w:rPr>
          <w:rFonts w:ascii="Times New Roman" w:hAnsi="Times New Roman" w:cs="Times New Roman"/>
          <w:sz w:val="24"/>
          <w:szCs w:val="24"/>
        </w:rPr>
        <w:t xml:space="preserve"> program </w:t>
      </w:r>
      <w:r w:rsidRPr="000F4C52">
        <w:rPr>
          <w:rFonts w:ascii="Times New Roman" w:hAnsi="Times New Roman" w:cs="Times New Roman"/>
          <w:sz w:val="24"/>
          <w:szCs w:val="24"/>
        </w:rPr>
        <w:t>and national school lunch program regulations.</w:t>
      </w:r>
      <w:r w:rsidR="00257F3C" w:rsidRPr="000F4C52">
        <w:rPr>
          <w:rFonts w:ascii="Times New Roman" w:hAnsi="Times New Roman" w:cs="Times New Roman"/>
          <w:sz w:val="24"/>
          <w:szCs w:val="24"/>
        </w:rPr>
        <w:t xml:space="preserve"> Nutrition education is a key part in </w:t>
      </w:r>
      <w:r w:rsidR="00606AEE" w:rsidRPr="000F4C52">
        <w:rPr>
          <w:rFonts w:ascii="Times New Roman" w:hAnsi="Times New Roman" w:cs="Times New Roman"/>
          <w:sz w:val="24"/>
          <w:szCs w:val="24"/>
        </w:rPr>
        <w:t>informing</w:t>
      </w:r>
      <w:r w:rsidR="00257F3C" w:rsidRPr="000F4C52">
        <w:rPr>
          <w:rFonts w:ascii="Times New Roman" w:hAnsi="Times New Roman" w:cs="Times New Roman"/>
          <w:sz w:val="24"/>
          <w:szCs w:val="24"/>
        </w:rPr>
        <w:t xml:space="preserve"> students and their families what healthy food and beverage choices are and why it is important to consume them.  </w:t>
      </w:r>
      <w:r w:rsidR="00993CA6" w:rsidRPr="000F4C52">
        <w:rPr>
          <w:rFonts w:ascii="Times New Roman" w:hAnsi="Times New Roman" w:cs="Times New Roman"/>
          <w:sz w:val="24"/>
          <w:szCs w:val="24"/>
        </w:rPr>
        <w:t>Also, h</w:t>
      </w:r>
      <w:r w:rsidR="00257F3C" w:rsidRPr="000F4C52">
        <w:rPr>
          <w:rFonts w:ascii="Times New Roman" w:hAnsi="Times New Roman" w:cs="Times New Roman"/>
          <w:sz w:val="24"/>
          <w:szCs w:val="24"/>
        </w:rPr>
        <w:t>ealth fairs and si</w:t>
      </w:r>
      <w:r w:rsidR="00606AEE" w:rsidRPr="000F4C52">
        <w:rPr>
          <w:rFonts w:ascii="Times New Roman" w:hAnsi="Times New Roman" w:cs="Times New Roman"/>
          <w:sz w:val="24"/>
          <w:szCs w:val="24"/>
        </w:rPr>
        <w:t>gns in the cafeteria can</w:t>
      </w:r>
      <w:r w:rsidR="004D3D91" w:rsidRPr="000F4C52">
        <w:rPr>
          <w:rFonts w:ascii="Times New Roman" w:hAnsi="Times New Roman" w:cs="Times New Roman"/>
          <w:sz w:val="24"/>
          <w:szCs w:val="24"/>
        </w:rPr>
        <w:t xml:space="preserve"> help</w:t>
      </w:r>
      <w:r w:rsidR="00257F3C" w:rsidRPr="000F4C52">
        <w:rPr>
          <w:rFonts w:ascii="Times New Roman" w:hAnsi="Times New Roman" w:cs="Times New Roman"/>
          <w:sz w:val="24"/>
          <w:szCs w:val="24"/>
        </w:rPr>
        <w:t xml:space="preserve"> educate students what foods are considered to be healthy.</w:t>
      </w:r>
    </w:p>
    <w:p w:rsidR="00257F3C" w:rsidRPr="000F4C52" w:rsidRDefault="00257F3C" w:rsidP="006563B4">
      <w:pPr>
        <w:rPr>
          <w:rFonts w:ascii="Times New Roman" w:hAnsi="Times New Roman" w:cs="Times New Roman"/>
          <w:sz w:val="24"/>
          <w:szCs w:val="24"/>
        </w:rPr>
      </w:pPr>
      <w:r w:rsidRPr="000F4C52">
        <w:rPr>
          <w:rFonts w:ascii="Times New Roman" w:hAnsi="Times New Roman" w:cs="Times New Roman"/>
          <w:sz w:val="24"/>
          <w:szCs w:val="24"/>
        </w:rPr>
        <w:t>Incorporating physical activity in the school day is a pertinent part of decreasing the prevalence of childhood obesity. The US Department of Health and Human Services recommends children and adole</w:t>
      </w:r>
      <w:r w:rsidR="00993CA6" w:rsidRPr="000F4C52">
        <w:rPr>
          <w:rFonts w:ascii="Times New Roman" w:hAnsi="Times New Roman" w:cs="Times New Roman"/>
          <w:sz w:val="24"/>
          <w:szCs w:val="24"/>
        </w:rPr>
        <w:t xml:space="preserve">scents to </w:t>
      </w:r>
      <w:r w:rsidRPr="000F4C52">
        <w:rPr>
          <w:rFonts w:ascii="Times New Roman" w:hAnsi="Times New Roman" w:cs="Times New Roman"/>
          <w:sz w:val="24"/>
          <w:szCs w:val="24"/>
        </w:rPr>
        <w:t>be physical</w:t>
      </w:r>
      <w:r w:rsidR="00993CA6" w:rsidRPr="000F4C52">
        <w:rPr>
          <w:rFonts w:ascii="Times New Roman" w:hAnsi="Times New Roman" w:cs="Times New Roman"/>
          <w:sz w:val="24"/>
          <w:szCs w:val="24"/>
        </w:rPr>
        <w:t>ly</w:t>
      </w:r>
      <w:r w:rsidRPr="000F4C52">
        <w:rPr>
          <w:rFonts w:ascii="Times New Roman" w:hAnsi="Times New Roman" w:cs="Times New Roman"/>
          <w:sz w:val="24"/>
          <w:szCs w:val="24"/>
        </w:rPr>
        <w:t xml:space="preserve"> active at least 60 minutes </w:t>
      </w:r>
      <w:r w:rsidR="00127C6D" w:rsidRPr="000F4C52">
        <w:rPr>
          <w:rFonts w:ascii="Times New Roman" w:hAnsi="Times New Roman" w:cs="Times New Roman"/>
          <w:sz w:val="24"/>
          <w:szCs w:val="24"/>
        </w:rPr>
        <w:t>each day. School districts</w:t>
      </w:r>
      <w:r w:rsidR="00993CA6" w:rsidRPr="000F4C52">
        <w:rPr>
          <w:rFonts w:ascii="Times New Roman" w:hAnsi="Times New Roman" w:cs="Times New Roman"/>
          <w:sz w:val="24"/>
          <w:szCs w:val="24"/>
        </w:rPr>
        <w:t xml:space="preserve"> can help reach the 60 minute goal by providing safe and age appropriate activities such a</w:t>
      </w:r>
      <w:r w:rsidR="008F34CC" w:rsidRPr="000F4C52">
        <w:rPr>
          <w:rFonts w:ascii="Times New Roman" w:hAnsi="Times New Roman" w:cs="Times New Roman"/>
          <w:sz w:val="24"/>
          <w:szCs w:val="24"/>
        </w:rPr>
        <w:t>s competitive sports, hula hoop contests</w:t>
      </w:r>
      <w:r w:rsidR="00993CA6" w:rsidRPr="000F4C52">
        <w:rPr>
          <w:rFonts w:ascii="Times New Roman" w:hAnsi="Times New Roman" w:cs="Times New Roman"/>
          <w:sz w:val="24"/>
          <w:szCs w:val="24"/>
        </w:rPr>
        <w:t>, and playgrounds. Another great way of promoting physical activity is by incorporating it into the curriculum such as math, science, language arts, and geography.</w:t>
      </w:r>
    </w:p>
    <w:p w:rsidR="006563B4" w:rsidRPr="000F4C52" w:rsidRDefault="00993CA6" w:rsidP="006563B4">
      <w:pPr>
        <w:rPr>
          <w:rFonts w:ascii="Times New Roman" w:hAnsi="Times New Roman" w:cs="Times New Roman"/>
          <w:sz w:val="24"/>
          <w:szCs w:val="24"/>
        </w:rPr>
      </w:pPr>
      <w:r w:rsidRPr="000F4C52">
        <w:rPr>
          <w:rFonts w:ascii="Times New Roman" w:hAnsi="Times New Roman" w:cs="Times New Roman"/>
          <w:sz w:val="24"/>
          <w:szCs w:val="24"/>
        </w:rPr>
        <w:t>L</w:t>
      </w:r>
      <w:r w:rsidR="006336F4" w:rsidRPr="000F4C52">
        <w:rPr>
          <w:rFonts w:ascii="Times New Roman" w:hAnsi="Times New Roman" w:cs="Times New Roman"/>
          <w:sz w:val="24"/>
          <w:szCs w:val="24"/>
        </w:rPr>
        <w:t>astly, school districts</w:t>
      </w:r>
      <w:r w:rsidR="00BD45A5" w:rsidRPr="000F4C52">
        <w:rPr>
          <w:rFonts w:ascii="Times New Roman" w:hAnsi="Times New Roman" w:cs="Times New Roman"/>
          <w:sz w:val="24"/>
          <w:szCs w:val="24"/>
        </w:rPr>
        <w:t xml:space="preserve"> that follow the School Breakfast Program and National School Lunch P</w:t>
      </w:r>
      <w:r w:rsidRPr="000F4C52">
        <w:rPr>
          <w:rFonts w:ascii="Times New Roman" w:hAnsi="Times New Roman" w:cs="Times New Roman"/>
          <w:sz w:val="24"/>
          <w:szCs w:val="24"/>
        </w:rPr>
        <w:t>rogram help to ensure healthy foods offered i</w:t>
      </w:r>
      <w:r w:rsidR="0017120E" w:rsidRPr="000F4C52">
        <w:rPr>
          <w:rFonts w:ascii="Times New Roman" w:hAnsi="Times New Roman" w:cs="Times New Roman"/>
          <w:sz w:val="24"/>
          <w:szCs w:val="24"/>
        </w:rPr>
        <w:t>n schools are rich in whole grain</w:t>
      </w:r>
      <w:r w:rsidRPr="000F4C52">
        <w:rPr>
          <w:rFonts w:ascii="Times New Roman" w:hAnsi="Times New Roman" w:cs="Times New Roman"/>
          <w:sz w:val="24"/>
          <w:szCs w:val="24"/>
        </w:rPr>
        <w:t>s, low in fat, and sodium. These national program</w:t>
      </w:r>
      <w:r w:rsidR="00561C1B" w:rsidRPr="000F4C52">
        <w:rPr>
          <w:rFonts w:ascii="Times New Roman" w:hAnsi="Times New Roman" w:cs="Times New Roman"/>
          <w:sz w:val="24"/>
          <w:szCs w:val="24"/>
        </w:rPr>
        <w:t>’</w:t>
      </w:r>
      <w:r w:rsidRPr="000F4C52">
        <w:rPr>
          <w:rFonts w:ascii="Times New Roman" w:hAnsi="Times New Roman" w:cs="Times New Roman"/>
          <w:sz w:val="24"/>
          <w:szCs w:val="24"/>
        </w:rPr>
        <w:t xml:space="preserve">s regulations and guidelines </w:t>
      </w:r>
      <w:r w:rsidR="00677E55" w:rsidRPr="000F4C52">
        <w:rPr>
          <w:rFonts w:ascii="Times New Roman" w:hAnsi="Times New Roman" w:cs="Times New Roman"/>
          <w:sz w:val="24"/>
          <w:szCs w:val="24"/>
        </w:rPr>
        <w:t xml:space="preserve">are in place to </w:t>
      </w:r>
      <w:r w:rsidR="00561C1B" w:rsidRPr="000F4C52">
        <w:rPr>
          <w:rFonts w:ascii="Times New Roman" w:hAnsi="Times New Roman" w:cs="Times New Roman"/>
          <w:sz w:val="24"/>
          <w:szCs w:val="24"/>
        </w:rPr>
        <w:t xml:space="preserve">decrease </w:t>
      </w:r>
      <w:r w:rsidR="00677E55" w:rsidRPr="000F4C52">
        <w:rPr>
          <w:rFonts w:ascii="Times New Roman" w:hAnsi="Times New Roman" w:cs="Times New Roman"/>
          <w:sz w:val="24"/>
          <w:szCs w:val="24"/>
        </w:rPr>
        <w:t xml:space="preserve">the prevalence </w:t>
      </w:r>
      <w:r w:rsidR="00C162BE" w:rsidRPr="000F4C52">
        <w:rPr>
          <w:rFonts w:ascii="Times New Roman" w:hAnsi="Times New Roman" w:cs="Times New Roman"/>
          <w:sz w:val="24"/>
          <w:szCs w:val="24"/>
        </w:rPr>
        <w:t xml:space="preserve">of </w:t>
      </w:r>
      <w:r w:rsidR="00561C1B" w:rsidRPr="000F4C52">
        <w:rPr>
          <w:rFonts w:ascii="Times New Roman" w:hAnsi="Times New Roman" w:cs="Times New Roman"/>
          <w:sz w:val="24"/>
          <w:szCs w:val="24"/>
        </w:rPr>
        <w:t>childhood obesity.</w:t>
      </w:r>
    </w:p>
    <w:p w:rsidR="00561C1B" w:rsidRPr="000F4C52" w:rsidRDefault="00561C1B" w:rsidP="00561C1B">
      <w:pPr>
        <w:rPr>
          <w:rFonts w:ascii="Times New Roman" w:hAnsi="Times New Roman" w:cs="Times New Roman"/>
          <w:sz w:val="24"/>
          <w:szCs w:val="24"/>
        </w:rPr>
      </w:pPr>
      <w:r w:rsidRPr="000F4C52">
        <w:rPr>
          <w:rFonts w:ascii="Times New Roman" w:hAnsi="Times New Roman" w:cs="Times New Roman"/>
          <w:sz w:val="24"/>
          <w:szCs w:val="24"/>
        </w:rPr>
        <w:t>The Lewisville ISD</w:t>
      </w:r>
      <w:r w:rsidR="0017120E" w:rsidRPr="000F4C52">
        <w:rPr>
          <w:rFonts w:ascii="Times New Roman" w:hAnsi="Times New Roman" w:cs="Times New Roman"/>
          <w:sz w:val="24"/>
          <w:szCs w:val="24"/>
        </w:rPr>
        <w:t xml:space="preserve"> Local</w:t>
      </w:r>
      <w:r w:rsidRPr="000F4C52">
        <w:rPr>
          <w:rFonts w:ascii="Times New Roman" w:hAnsi="Times New Roman" w:cs="Times New Roman"/>
          <w:sz w:val="24"/>
          <w:szCs w:val="24"/>
        </w:rPr>
        <w:t xml:space="preserve"> Wellness Policy</w:t>
      </w:r>
      <w:r w:rsidR="001B4B4E">
        <w:rPr>
          <w:rFonts w:ascii="Times New Roman" w:hAnsi="Times New Roman" w:cs="Times New Roman"/>
          <w:sz w:val="24"/>
          <w:szCs w:val="24"/>
        </w:rPr>
        <w:t xml:space="preserve"> and Plan</w:t>
      </w:r>
      <w:r w:rsidRPr="000F4C52">
        <w:rPr>
          <w:rFonts w:ascii="Times New Roman" w:hAnsi="Times New Roman" w:cs="Times New Roman"/>
          <w:sz w:val="24"/>
          <w:szCs w:val="24"/>
        </w:rPr>
        <w:t xml:space="preserve"> encourages the district to take these</w:t>
      </w:r>
      <w:r w:rsidR="00AF4D3B" w:rsidRPr="000F4C52">
        <w:rPr>
          <w:rFonts w:ascii="Times New Roman" w:hAnsi="Times New Roman" w:cs="Times New Roman"/>
          <w:sz w:val="24"/>
          <w:szCs w:val="24"/>
        </w:rPr>
        <w:t xml:space="preserve"> positive, </w:t>
      </w:r>
      <w:r w:rsidRPr="000F4C52">
        <w:rPr>
          <w:rFonts w:ascii="Times New Roman" w:hAnsi="Times New Roman" w:cs="Times New Roman"/>
          <w:sz w:val="24"/>
          <w:szCs w:val="24"/>
        </w:rPr>
        <w:t>pro-active approaches to help prevent childhood o</w:t>
      </w:r>
      <w:r w:rsidR="00AF4D3B" w:rsidRPr="000F4C52">
        <w:rPr>
          <w:rFonts w:ascii="Times New Roman" w:hAnsi="Times New Roman" w:cs="Times New Roman"/>
          <w:sz w:val="24"/>
          <w:szCs w:val="24"/>
        </w:rPr>
        <w:t>besity and begin the</w:t>
      </w:r>
      <w:r w:rsidRPr="000F4C52">
        <w:rPr>
          <w:rFonts w:ascii="Times New Roman" w:hAnsi="Times New Roman" w:cs="Times New Roman"/>
          <w:sz w:val="24"/>
          <w:szCs w:val="24"/>
        </w:rPr>
        <w:t xml:space="preserve"> development of lifelong</w:t>
      </w:r>
      <w:r w:rsidR="00926686" w:rsidRPr="000F4C52">
        <w:rPr>
          <w:rFonts w:ascii="Times New Roman" w:hAnsi="Times New Roman" w:cs="Times New Roman"/>
          <w:sz w:val="24"/>
          <w:szCs w:val="24"/>
        </w:rPr>
        <w:t>,</w:t>
      </w:r>
      <w:r w:rsidRPr="000F4C52">
        <w:rPr>
          <w:rFonts w:ascii="Times New Roman" w:hAnsi="Times New Roman" w:cs="Times New Roman"/>
          <w:sz w:val="24"/>
          <w:szCs w:val="24"/>
        </w:rPr>
        <w:t xml:space="preserve"> healthy habits.</w:t>
      </w:r>
    </w:p>
    <w:p w:rsidR="00924797" w:rsidRPr="000F4C52" w:rsidRDefault="00924797" w:rsidP="00924797">
      <w:pPr>
        <w:rPr>
          <w:rFonts w:ascii="Times New Roman" w:hAnsi="Times New Roman" w:cs="Times New Roman"/>
          <w:b/>
          <w:sz w:val="24"/>
          <w:szCs w:val="24"/>
        </w:rPr>
      </w:pPr>
      <w:r w:rsidRPr="000F4C52">
        <w:rPr>
          <w:rFonts w:ascii="Times New Roman" w:hAnsi="Times New Roman" w:cs="Times New Roman"/>
          <w:b/>
          <w:sz w:val="24"/>
          <w:szCs w:val="24"/>
        </w:rPr>
        <w:t>Mission Statement</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Lewisville ISD is committed to providing a school environment that enhances learning and development of lifelong, healthy habits.</w:t>
      </w:r>
    </w:p>
    <w:p w:rsidR="00924797" w:rsidRPr="000F4C52" w:rsidRDefault="00924797" w:rsidP="00924797">
      <w:pPr>
        <w:rPr>
          <w:rFonts w:ascii="Times New Roman" w:hAnsi="Times New Roman" w:cs="Times New Roman"/>
          <w:b/>
          <w:sz w:val="24"/>
          <w:szCs w:val="24"/>
        </w:rPr>
      </w:pPr>
      <w:r w:rsidRPr="000F4C52">
        <w:rPr>
          <w:rFonts w:ascii="Times New Roman" w:hAnsi="Times New Roman" w:cs="Times New Roman"/>
          <w:b/>
          <w:sz w:val="24"/>
          <w:szCs w:val="24"/>
        </w:rPr>
        <w:lastRenderedPageBreak/>
        <w:t>Assurance Statement</w:t>
      </w:r>
    </w:p>
    <w:p w:rsidR="00924797"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Child Nutrition Programs will comply with federal, state, and local requirements. Child Nutrition Programs will be accessible to all children within the district.</w:t>
      </w:r>
    </w:p>
    <w:p w:rsidR="00CE16A9" w:rsidRPr="00CE16A9" w:rsidRDefault="00CE16A9" w:rsidP="00924797">
      <w:pPr>
        <w:rPr>
          <w:rFonts w:ascii="Times New Roman" w:hAnsi="Times New Roman" w:cs="Times New Roman"/>
          <w:b/>
          <w:sz w:val="24"/>
          <w:szCs w:val="24"/>
        </w:rPr>
      </w:pPr>
      <w:r w:rsidRPr="00CE16A9">
        <w:rPr>
          <w:rFonts w:ascii="Times New Roman" w:hAnsi="Times New Roman" w:cs="Times New Roman"/>
          <w:b/>
          <w:sz w:val="24"/>
          <w:szCs w:val="24"/>
        </w:rPr>
        <w:t>Development, Implementation, and Review of Guidelines and Goals</w:t>
      </w:r>
    </w:p>
    <w:p w:rsidR="00CE16A9" w:rsidRDefault="00CE16A9" w:rsidP="00924797">
      <w:pPr>
        <w:rPr>
          <w:rFonts w:ascii="Times New Roman" w:hAnsi="Times New Roman" w:cs="Times New Roman"/>
          <w:sz w:val="24"/>
          <w:szCs w:val="24"/>
        </w:rPr>
      </w:pPr>
      <w:r>
        <w:rPr>
          <w:rFonts w:ascii="Times New Roman" w:hAnsi="Times New Roman" w:cs="Times New Roman"/>
          <w:sz w:val="24"/>
          <w:szCs w:val="24"/>
        </w:rPr>
        <w:t xml:space="preserve">The SHAC committee will have a sub-committee for continual review of the Wellness Plan and Policy FFA (Local)-X. The Wellness Committee will meet quarterly and will solicit involvement by and input from persons interested in the wellness plan and policy. </w:t>
      </w:r>
      <w:r w:rsidR="00ED527C">
        <w:rPr>
          <w:rFonts w:ascii="Times New Roman" w:hAnsi="Times New Roman" w:cs="Times New Roman"/>
          <w:sz w:val="24"/>
          <w:szCs w:val="24"/>
        </w:rPr>
        <w:t>Each year the Wellness Committee will set objectives, benchmarks, and activities for implementing the wellness goals and monitor implementation of the wellness goals.</w:t>
      </w:r>
    </w:p>
    <w:p w:rsidR="00ED527C" w:rsidRPr="000F4C52" w:rsidRDefault="00ED527C" w:rsidP="00924797">
      <w:pPr>
        <w:rPr>
          <w:rFonts w:ascii="Times New Roman" w:hAnsi="Times New Roman" w:cs="Times New Roman"/>
          <w:sz w:val="24"/>
          <w:szCs w:val="24"/>
        </w:rPr>
      </w:pPr>
      <w:r>
        <w:rPr>
          <w:rFonts w:ascii="Times New Roman" w:hAnsi="Times New Roman" w:cs="Times New Roman"/>
          <w:sz w:val="24"/>
          <w:szCs w:val="24"/>
        </w:rPr>
        <w:t>The Wellness Plan and Policy will both be made available on Lewisville ISD’s Child Nutrition Website as well as presented to the School Board during the Annual Review of the SHAC in order to communicate to the public information about the district’s Wellness Policy and Plan.</w:t>
      </w:r>
    </w:p>
    <w:p w:rsidR="00924797" w:rsidRPr="00C35C29" w:rsidRDefault="0084684C" w:rsidP="00924797">
      <w:pPr>
        <w:rPr>
          <w:rFonts w:ascii="Times New Roman" w:hAnsi="Times New Roman" w:cs="Times New Roman"/>
          <w:sz w:val="24"/>
          <w:szCs w:val="24"/>
        </w:rPr>
      </w:pPr>
      <w:r w:rsidRPr="00C35C29">
        <w:rPr>
          <w:rFonts w:ascii="Times New Roman" w:hAnsi="Times New Roman" w:cs="Times New Roman"/>
          <w:sz w:val="24"/>
          <w:szCs w:val="24"/>
        </w:rPr>
        <w:t>The department heads of Child Nutrition, Health &amp; PE, and Health Services will monitor the implementation of the Wellness Policy and Plan within Lewisville ISD and have operational responsibility to ensure the campus/site meets the requirements.</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b/>
          <w:sz w:val="24"/>
          <w:szCs w:val="24"/>
        </w:rPr>
        <w:t>Goal 1: Nutrition Education</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Students in Lewisville ISD will receive nutrition education messages throughout the school, classroom, cafeteria, community, and media.</w:t>
      </w:r>
    </w:p>
    <w:p w:rsidR="00924797" w:rsidRPr="000F4C52" w:rsidRDefault="00924797" w:rsidP="00924797">
      <w:pPr>
        <w:rPr>
          <w:rFonts w:ascii="Times New Roman" w:hAnsi="Times New Roman" w:cs="Times New Roman"/>
          <w:sz w:val="24"/>
          <w:szCs w:val="24"/>
          <w:u w:val="single"/>
        </w:rPr>
      </w:pPr>
      <w:r w:rsidRPr="000F4C52">
        <w:rPr>
          <w:rFonts w:ascii="Times New Roman" w:hAnsi="Times New Roman" w:cs="Times New Roman"/>
          <w:sz w:val="24"/>
          <w:szCs w:val="24"/>
          <w:u w:val="single"/>
        </w:rPr>
        <w:t>Guidelines: Nutrition Education</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Nutrition education will be integrated into areas of the curriculum such as ma</w:t>
      </w:r>
      <w:r w:rsidR="00AE44BC">
        <w:rPr>
          <w:rFonts w:ascii="Times New Roman" w:hAnsi="Times New Roman" w:cs="Times New Roman"/>
          <w:sz w:val="24"/>
          <w:szCs w:val="24"/>
        </w:rPr>
        <w:t xml:space="preserve">th, science, language arts, </w:t>
      </w:r>
      <w:r w:rsidRPr="000F4C52">
        <w:rPr>
          <w:rFonts w:ascii="Times New Roman" w:hAnsi="Times New Roman" w:cs="Times New Roman"/>
          <w:sz w:val="24"/>
          <w:szCs w:val="24"/>
        </w:rPr>
        <w:t>social studies</w:t>
      </w:r>
      <w:r w:rsidR="00AE44BC">
        <w:rPr>
          <w:rFonts w:ascii="Times New Roman" w:hAnsi="Times New Roman" w:cs="Times New Roman"/>
          <w:sz w:val="24"/>
          <w:szCs w:val="24"/>
        </w:rPr>
        <w:t>, and physical education</w:t>
      </w:r>
      <w:r w:rsidRPr="000F4C52">
        <w:rPr>
          <w:rFonts w:ascii="Times New Roman" w:hAnsi="Times New Roman" w:cs="Times New Roman"/>
          <w:sz w:val="24"/>
          <w:szCs w:val="24"/>
        </w:rPr>
        <w:t xml:space="preserve"> when possible. </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 xml:space="preserve">Nutrition education information will be reviewed by a qualified nutrition professional such as a School Food and Nutrition Specialist or Registered Dietitian. </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Nutrition education will include sharing information with families and the community to positively impact students and the health of the community.</w:t>
      </w:r>
    </w:p>
    <w:p w:rsidR="00C90377" w:rsidRPr="000F4C52" w:rsidRDefault="00924797" w:rsidP="00C90377">
      <w:pPr>
        <w:rPr>
          <w:rFonts w:ascii="Times New Roman" w:hAnsi="Times New Roman" w:cs="Times New Roman"/>
          <w:sz w:val="24"/>
          <w:szCs w:val="24"/>
        </w:rPr>
      </w:pPr>
      <w:r w:rsidRPr="000F4C52">
        <w:rPr>
          <w:rFonts w:ascii="Times New Roman" w:hAnsi="Times New Roman" w:cs="Times New Roman"/>
          <w:sz w:val="24"/>
          <w:szCs w:val="24"/>
        </w:rPr>
        <w:t xml:space="preserve">Students will be encouraged to start each day with a healthy breakfast. </w:t>
      </w:r>
    </w:p>
    <w:p w:rsidR="00D74A9D" w:rsidRPr="000F4C52" w:rsidRDefault="00AE44BC" w:rsidP="00924797">
      <w:pPr>
        <w:rPr>
          <w:rFonts w:ascii="Times New Roman" w:hAnsi="Times New Roman" w:cs="Times New Roman"/>
          <w:sz w:val="24"/>
          <w:szCs w:val="24"/>
        </w:rPr>
      </w:pPr>
      <w:r>
        <w:rPr>
          <w:rFonts w:ascii="Times New Roman" w:hAnsi="Times New Roman" w:cs="Times New Roman"/>
          <w:sz w:val="24"/>
          <w:szCs w:val="24"/>
        </w:rPr>
        <w:t>Menu Nutrition information will be readily available to the public in cafeterias as well as electronically</w:t>
      </w:r>
      <w:r w:rsidR="00D74A9D">
        <w:rPr>
          <w:rFonts w:ascii="Times New Roman" w:hAnsi="Times New Roman" w:cs="Times New Roman"/>
          <w:sz w:val="24"/>
          <w:szCs w:val="24"/>
        </w:rPr>
        <w:t xml:space="preserve"> on the Child Nutrition website throughout the school year at all campuses.</w:t>
      </w:r>
    </w:p>
    <w:p w:rsidR="00924797" w:rsidRPr="000F4C52" w:rsidRDefault="00924797" w:rsidP="00924797">
      <w:pPr>
        <w:rPr>
          <w:rFonts w:ascii="Times New Roman" w:hAnsi="Times New Roman" w:cs="Times New Roman"/>
          <w:b/>
          <w:sz w:val="24"/>
          <w:szCs w:val="24"/>
        </w:rPr>
      </w:pPr>
      <w:r w:rsidRPr="000F4C52">
        <w:rPr>
          <w:rFonts w:ascii="Times New Roman" w:hAnsi="Times New Roman" w:cs="Times New Roman"/>
          <w:b/>
          <w:sz w:val="24"/>
          <w:szCs w:val="24"/>
        </w:rPr>
        <w:t>Goal 2: Physical Activity</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Students will be given the opportunity for daily physical activity.</w:t>
      </w:r>
    </w:p>
    <w:p w:rsidR="00924797" w:rsidRPr="000F4C52" w:rsidRDefault="00924797" w:rsidP="00924797">
      <w:pPr>
        <w:rPr>
          <w:rFonts w:ascii="Times New Roman" w:hAnsi="Times New Roman" w:cs="Times New Roman"/>
          <w:sz w:val="24"/>
          <w:szCs w:val="24"/>
          <w:u w:val="single"/>
        </w:rPr>
      </w:pPr>
      <w:r w:rsidRPr="000F4C52">
        <w:rPr>
          <w:rFonts w:ascii="Times New Roman" w:hAnsi="Times New Roman" w:cs="Times New Roman"/>
          <w:sz w:val="24"/>
          <w:szCs w:val="24"/>
          <w:u w:val="single"/>
        </w:rPr>
        <w:lastRenderedPageBreak/>
        <w:t>Guidelines: Physical Activity</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PE classes will be developmentally appropriate for opportunities to learn and pr</w:t>
      </w:r>
      <w:r w:rsidR="00D74A9D">
        <w:rPr>
          <w:rFonts w:ascii="Times New Roman" w:hAnsi="Times New Roman" w:cs="Times New Roman"/>
          <w:sz w:val="24"/>
          <w:szCs w:val="24"/>
        </w:rPr>
        <w:t xml:space="preserve">actice healthy lifestyle habits such as Fuel Up to Play 60 as well as 21 Day Snack Challenge. </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Physical activity will be integrated across curricula and throughout the school day when appropriate. Movement can be made a part of science, math, so</w:t>
      </w:r>
      <w:r w:rsidR="00D74A9D">
        <w:rPr>
          <w:rFonts w:ascii="Times New Roman" w:hAnsi="Times New Roman" w:cs="Times New Roman"/>
          <w:sz w:val="24"/>
          <w:szCs w:val="24"/>
        </w:rPr>
        <w:t>cial studies, and language arts through classroom brain breaks and the use of Go Noodle.</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Physical activity facilities</w:t>
      </w:r>
      <w:r w:rsidR="00D74A9D">
        <w:rPr>
          <w:rFonts w:ascii="Times New Roman" w:hAnsi="Times New Roman" w:cs="Times New Roman"/>
          <w:sz w:val="24"/>
          <w:szCs w:val="24"/>
        </w:rPr>
        <w:t xml:space="preserve"> on school grounds will be safe and regularly maintained.</w:t>
      </w:r>
    </w:p>
    <w:p w:rsidR="00924797"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Physical education includes the instruction of individual activities as well as competitive and non-competitive team sports to encourage life-long physical activity.</w:t>
      </w:r>
    </w:p>
    <w:p w:rsidR="00FF7BAF" w:rsidRDefault="00FF7BAF" w:rsidP="00924797">
      <w:pPr>
        <w:rPr>
          <w:rFonts w:ascii="Times New Roman" w:hAnsi="Times New Roman" w:cs="Times New Roman"/>
          <w:sz w:val="24"/>
          <w:szCs w:val="24"/>
        </w:rPr>
      </w:pPr>
      <w:r>
        <w:rPr>
          <w:rFonts w:ascii="Times New Roman" w:hAnsi="Times New Roman" w:cs="Times New Roman"/>
          <w:sz w:val="24"/>
          <w:szCs w:val="24"/>
        </w:rPr>
        <w:t xml:space="preserve">Students will be encouraged to engage in physical activity such as </w:t>
      </w:r>
      <w:r w:rsidRPr="006D50EE">
        <w:rPr>
          <w:rFonts w:ascii="Times New Roman" w:hAnsi="Times New Roman" w:cs="Times New Roman"/>
          <w:sz w:val="24"/>
          <w:szCs w:val="24"/>
        </w:rPr>
        <w:t>walk</w:t>
      </w:r>
      <w:r>
        <w:rPr>
          <w:rFonts w:ascii="Times New Roman" w:hAnsi="Times New Roman" w:cs="Times New Roman"/>
          <w:sz w:val="24"/>
          <w:szCs w:val="24"/>
        </w:rPr>
        <w:t>ing or biking</w:t>
      </w:r>
      <w:r w:rsidRPr="006D50EE">
        <w:rPr>
          <w:rFonts w:ascii="Times New Roman" w:hAnsi="Times New Roman" w:cs="Times New Roman"/>
          <w:sz w:val="24"/>
          <w:szCs w:val="24"/>
        </w:rPr>
        <w:t xml:space="preserve"> to school</w:t>
      </w:r>
      <w:r>
        <w:rPr>
          <w:rFonts w:ascii="Times New Roman" w:hAnsi="Times New Roman" w:cs="Times New Roman"/>
          <w:sz w:val="24"/>
          <w:szCs w:val="24"/>
        </w:rPr>
        <w:t>.</w:t>
      </w:r>
    </w:p>
    <w:p w:rsidR="00D74A9D" w:rsidRPr="000F4C52" w:rsidRDefault="00D74A9D" w:rsidP="00924797">
      <w:pPr>
        <w:rPr>
          <w:rFonts w:ascii="Times New Roman" w:hAnsi="Times New Roman" w:cs="Times New Roman"/>
          <w:sz w:val="24"/>
          <w:szCs w:val="24"/>
        </w:rPr>
      </w:pPr>
      <w:r>
        <w:rPr>
          <w:rFonts w:ascii="Times New Roman" w:hAnsi="Times New Roman" w:cs="Times New Roman"/>
          <w:sz w:val="24"/>
          <w:szCs w:val="24"/>
        </w:rPr>
        <w:t>Classroom brain breaks a</w:t>
      </w:r>
      <w:r w:rsidR="003B1BCA">
        <w:rPr>
          <w:rFonts w:ascii="Times New Roman" w:hAnsi="Times New Roman" w:cs="Times New Roman"/>
          <w:sz w:val="24"/>
          <w:szCs w:val="24"/>
        </w:rPr>
        <w:t>nd Go Noodle will be encouraged</w:t>
      </w:r>
      <w:r>
        <w:rPr>
          <w:rFonts w:ascii="Times New Roman" w:hAnsi="Times New Roman" w:cs="Times New Roman"/>
          <w:sz w:val="24"/>
          <w:szCs w:val="24"/>
        </w:rPr>
        <w:t xml:space="preserve"> in the classroom across the district. </w:t>
      </w:r>
    </w:p>
    <w:p w:rsidR="000F4C52" w:rsidRDefault="000F4C52" w:rsidP="00924797">
      <w:pPr>
        <w:rPr>
          <w:rFonts w:ascii="Times New Roman" w:hAnsi="Times New Roman" w:cs="Times New Roman"/>
          <w:sz w:val="24"/>
          <w:szCs w:val="24"/>
        </w:rPr>
      </w:pPr>
    </w:p>
    <w:p w:rsidR="00924797" w:rsidRPr="000F4C52" w:rsidRDefault="00924797" w:rsidP="00924797">
      <w:pPr>
        <w:rPr>
          <w:rFonts w:ascii="Times New Roman" w:hAnsi="Times New Roman" w:cs="Times New Roman"/>
          <w:b/>
          <w:sz w:val="24"/>
          <w:szCs w:val="24"/>
        </w:rPr>
      </w:pPr>
      <w:r w:rsidRPr="000F4C52">
        <w:rPr>
          <w:rFonts w:ascii="Times New Roman" w:hAnsi="Times New Roman" w:cs="Times New Roman"/>
          <w:b/>
          <w:sz w:val="24"/>
          <w:szCs w:val="24"/>
        </w:rPr>
        <w:t>Goal 3: Nutrition Standards</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 xml:space="preserve">All foods and beverages made available on campus (including vending, concessions, a la carte, student stores, parties, and fundraising) during the school day are consistent with the </w:t>
      </w:r>
      <w:r w:rsidR="000E4DDB">
        <w:rPr>
          <w:rFonts w:ascii="Times New Roman" w:hAnsi="Times New Roman" w:cs="Times New Roman"/>
          <w:sz w:val="24"/>
          <w:szCs w:val="24"/>
        </w:rPr>
        <w:t>Health</w:t>
      </w:r>
      <w:r w:rsidR="006D5E4E">
        <w:rPr>
          <w:rFonts w:ascii="Times New Roman" w:hAnsi="Times New Roman" w:cs="Times New Roman"/>
          <w:sz w:val="24"/>
          <w:szCs w:val="24"/>
        </w:rPr>
        <w:t>y</w:t>
      </w:r>
      <w:r w:rsidR="000E4DDB">
        <w:rPr>
          <w:rFonts w:ascii="Times New Roman" w:hAnsi="Times New Roman" w:cs="Times New Roman"/>
          <w:sz w:val="24"/>
          <w:szCs w:val="24"/>
        </w:rPr>
        <w:t xml:space="preserve"> Hunger-Free Kids Act</w:t>
      </w:r>
      <w:r w:rsidRPr="000F4C52">
        <w:rPr>
          <w:rFonts w:ascii="Times New Roman" w:hAnsi="Times New Roman" w:cs="Times New Roman"/>
          <w:sz w:val="24"/>
          <w:szCs w:val="24"/>
        </w:rPr>
        <w:t xml:space="preserve">. </w:t>
      </w:r>
    </w:p>
    <w:p w:rsidR="00924797" w:rsidRPr="000F4C52" w:rsidRDefault="00924797" w:rsidP="00924797">
      <w:pPr>
        <w:rPr>
          <w:rFonts w:ascii="Times New Roman" w:hAnsi="Times New Roman" w:cs="Times New Roman"/>
          <w:sz w:val="24"/>
          <w:szCs w:val="24"/>
          <w:u w:val="single"/>
        </w:rPr>
      </w:pPr>
      <w:r w:rsidRPr="000F4C52">
        <w:rPr>
          <w:rFonts w:ascii="Times New Roman" w:hAnsi="Times New Roman" w:cs="Times New Roman"/>
          <w:sz w:val="24"/>
          <w:szCs w:val="24"/>
          <w:u w:val="single"/>
        </w:rPr>
        <w:t>Guidelines: Nutrition Standards</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The Child Nutrition De</w:t>
      </w:r>
      <w:r w:rsidR="009958E4" w:rsidRPr="000F4C52">
        <w:rPr>
          <w:rFonts w:ascii="Times New Roman" w:hAnsi="Times New Roman" w:cs="Times New Roman"/>
          <w:sz w:val="24"/>
          <w:szCs w:val="24"/>
        </w:rPr>
        <w:t xml:space="preserve">partment </w:t>
      </w:r>
      <w:r w:rsidRPr="000F4C52">
        <w:rPr>
          <w:rFonts w:ascii="Times New Roman" w:hAnsi="Times New Roman" w:cs="Times New Roman"/>
          <w:sz w:val="24"/>
          <w:szCs w:val="24"/>
        </w:rPr>
        <w:t>will take every measure to ensure that student’s acc</w:t>
      </w:r>
      <w:r w:rsidR="002E05A2">
        <w:rPr>
          <w:rFonts w:ascii="Times New Roman" w:hAnsi="Times New Roman" w:cs="Times New Roman"/>
          <w:sz w:val="24"/>
          <w:szCs w:val="24"/>
        </w:rPr>
        <w:t>ess to food and beverages meet School Breakfast Program and National School Lunch P</w:t>
      </w:r>
      <w:r w:rsidRPr="000F4C52">
        <w:rPr>
          <w:rFonts w:ascii="Times New Roman" w:hAnsi="Times New Roman" w:cs="Times New Roman"/>
          <w:sz w:val="24"/>
          <w:szCs w:val="24"/>
        </w:rPr>
        <w:t xml:space="preserve">rogram regulations and standards. </w:t>
      </w:r>
    </w:p>
    <w:p w:rsidR="00924797"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 xml:space="preserve">The Child Nutrition Department will offer a variety of age appropriate healthy food and beverage selections for all schools within the district. </w:t>
      </w:r>
    </w:p>
    <w:p w:rsidR="00924797" w:rsidRDefault="003C0F99" w:rsidP="00924797">
      <w:pPr>
        <w:rPr>
          <w:rFonts w:ascii="Times New Roman" w:hAnsi="Times New Roman" w:cs="Times New Roman"/>
          <w:sz w:val="24"/>
          <w:szCs w:val="24"/>
        </w:rPr>
      </w:pPr>
      <w:r>
        <w:rPr>
          <w:rFonts w:ascii="Times New Roman" w:hAnsi="Times New Roman" w:cs="Times New Roman"/>
          <w:sz w:val="24"/>
          <w:szCs w:val="24"/>
        </w:rPr>
        <w:t>It is encou</w:t>
      </w:r>
      <w:r w:rsidR="00172CF7">
        <w:rPr>
          <w:rFonts w:ascii="Times New Roman" w:hAnsi="Times New Roman" w:cs="Times New Roman"/>
          <w:sz w:val="24"/>
          <w:szCs w:val="24"/>
        </w:rPr>
        <w:t xml:space="preserve">raged that class snacks feature </w:t>
      </w:r>
      <w:r w:rsidR="00924797" w:rsidRPr="000F4C52">
        <w:rPr>
          <w:rFonts w:ascii="Times New Roman" w:hAnsi="Times New Roman" w:cs="Times New Roman"/>
          <w:sz w:val="24"/>
          <w:szCs w:val="24"/>
        </w:rPr>
        <w:t>healthy choices</w:t>
      </w:r>
      <w:r w:rsidR="009958E4" w:rsidRPr="000F4C52">
        <w:rPr>
          <w:rFonts w:ascii="Times New Roman" w:hAnsi="Times New Roman" w:cs="Times New Roman"/>
          <w:sz w:val="24"/>
          <w:szCs w:val="24"/>
        </w:rPr>
        <w:t xml:space="preserve"> that are</w:t>
      </w:r>
      <w:r w:rsidR="00924797" w:rsidRPr="000F4C52">
        <w:rPr>
          <w:rFonts w:ascii="Times New Roman" w:hAnsi="Times New Roman" w:cs="Times New Roman"/>
          <w:sz w:val="24"/>
          <w:szCs w:val="24"/>
        </w:rPr>
        <w:t xml:space="preserve"> rich in whole </w:t>
      </w:r>
      <w:r w:rsidR="009958E4" w:rsidRPr="000F4C52">
        <w:rPr>
          <w:rFonts w:ascii="Times New Roman" w:hAnsi="Times New Roman" w:cs="Times New Roman"/>
          <w:sz w:val="24"/>
          <w:szCs w:val="24"/>
        </w:rPr>
        <w:t>grains, low</w:t>
      </w:r>
      <w:r w:rsidR="00924797" w:rsidRPr="000F4C52">
        <w:rPr>
          <w:rFonts w:ascii="Times New Roman" w:hAnsi="Times New Roman" w:cs="Times New Roman"/>
          <w:sz w:val="24"/>
          <w:szCs w:val="24"/>
        </w:rPr>
        <w:t xml:space="preserve"> in fat</w:t>
      </w:r>
      <w:r w:rsidR="009958E4" w:rsidRPr="000F4C52">
        <w:rPr>
          <w:rFonts w:ascii="Times New Roman" w:hAnsi="Times New Roman" w:cs="Times New Roman"/>
          <w:sz w:val="24"/>
          <w:szCs w:val="24"/>
        </w:rPr>
        <w:t xml:space="preserve">, and sodium </w:t>
      </w:r>
      <w:r w:rsidR="00924797" w:rsidRPr="000F4C52">
        <w:rPr>
          <w:rFonts w:ascii="Times New Roman" w:hAnsi="Times New Roman" w:cs="Times New Roman"/>
          <w:sz w:val="24"/>
          <w:szCs w:val="24"/>
        </w:rPr>
        <w:t xml:space="preserve">that comply with </w:t>
      </w:r>
      <w:r w:rsidR="002E05A2">
        <w:rPr>
          <w:rFonts w:ascii="Times New Roman" w:hAnsi="Times New Roman" w:cs="Times New Roman"/>
          <w:sz w:val="24"/>
          <w:szCs w:val="24"/>
        </w:rPr>
        <w:t>Smart Snacks.</w:t>
      </w:r>
    </w:p>
    <w:p w:rsidR="00FF7BAF" w:rsidRPr="00FF7BAF" w:rsidRDefault="00FF7BAF" w:rsidP="00FF7BAF">
      <w:pPr>
        <w:rPr>
          <w:rFonts w:ascii="Times New Roman" w:hAnsi="Times New Roman" w:cs="Times New Roman"/>
          <w:sz w:val="24"/>
          <w:szCs w:val="24"/>
        </w:rPr>
      </w:pPr>
      <w:r w:rsidRPr="00FF7BAF">
        <w:rPr>
          <w:rFonts w:ascii="Times New Roman" w:hAnsi="Times New Roman" w:cs="Times New Roman"/>
          <w:sz w:val="24"/>
          <w:szCs w:val="24"/>
        </w:rPr>
        <w:t xml:space="preserve">Parents are welcome to eat lunch with their student(s). Parents may purchase a cafeteria lunch or bring food for their student and themselves. Parents may only bring food for their student. </w:t>
      </w:r>
    </w:p>
    <w:p w:rsidR="00FF7BAF" w:rsidRPr="00FF7BAF" w:rsidRDefault="00AF02A2" w:rsidP="00FF7BAF">
      <w:pPr>
        <w:rPr>
          <w:rFonts w:ascii="Times New Roman" w:hAnsi="Times New Roman" w:cs="Times New Roman"/>
          <w:sz w:val="24"/>
          <w:szCs w:val="24"/>
        </w:rPr>
      </w:pPr>
      <w:r>
        <w:rPr>
          <w:rFonts w:ascii="Times New Roman" w:hAnsi="Times New Roman" w:cs="Times New Roman"/>
          <w:sz w:val="24"/>
          <w:szCs w:val="24"/>
        </w:rPr>
        <w:t>Elementary and</w:t>
      </w:r>
      <w:r w:rsidR="00D77A62">
        <w:rPr>
          <w:rFonts w:ascii="Times New Roman" w:hAnsi="Times New Roman" w:cs="Times New Roman"/>
          <w:sz w:val="24"/>
          <w:szCs w:val="24"/>
        </w:rPr>
        <w:t xml:space="preserve"> </w:t>
      </w:r>
      <w:r w:rsidR="00FF7BAF" w:rsidRPr="00FF7BAF">
        <w:rPr>
          <w:rFonts w:ascii="Times New Roman" w:hAnsi="Times New Roman" w:cs="Times New Roman"/>
          <w:sz w:val="24"/>
          <w:szCs w:val="24"/>
        </w:rPr>
        <w:t>Middle Schools will not advertise or market foods and beverages that do not meet Smart Snacks criteria to students.</w:t>
      </w:r>
    </w:p>
    <w:p w:rsidR="00FF7BAF" w:rsidRDefault="00FF7BAF" w:rsidP="00924797">
      <w:pPr>
        <w:rPr>
          <w:rFonts w:ascii="Times New Roman" w:hAnsi="Times New Roman" w:cs="Times New Roman"/>
          <w:sz w:val="24"/>
          <w:szCs w:val="24"/>
        </w:rPr>
      </w:pPr>
      <w:r w:rsidRPr="00FF7BAF">
        <w:rPr>
          <w:rFonts w:ascii="Times New Roman" w:hAnsi="Times New Roman" w:cs="Times New Roman"/>
          <w:sz w:val="24"/>
          <w:szCs w:val="24"/>
        </w:rPr>
        <w:t xml:space="preserve">Elementary and Middle Schools should not use food as a reward for good behavior or for the completion of an assignment. </w:t>
      </w:r>
    </w:p>
    <w:p w:rsidR="00FF7BAF" w:rsidRPr="00FF7BAF" w:rsidRDefault="00FF7BAF" w:rsidP="00FF7BAF">
      <w:pPr>
        <w:rPr>
          <w:rFonts w:ascii="Times New Roman" w:hAnsi="Times New Roman" w:cs="Times New Roman"/>
          <w:sz w:val="24"/>
          <w:szCs w:val="24"/>
          <w:u w:val="single"/>
        </w:rPr>
      </w:pPr>
      <w:r w:rsidRPr="00FF7BAF">
        <w:rPr>
          <w:rFonts w:ascii="Times New Roman" w:hAnsi="Times New Roman" w:cs="Times New Roman"/>
          <w:sz w:val="24"/>
          <w:szCs w:val="24"/>
          <w:u w:val="single"/>
        </w:rPr>
        <w:lastRenderedPageBreak/>
        <w:t>Who Can Sell Competitive Foods</w:t>
      </w:r>
    </w:p>
    <w:p w:rsidR="002A26B2" w:rsidRPr="002A26B2" w:rsidRDefault="00613B08" w:rsidP="00FF7BAF">
      <w:pPr>
        <w:rPr>
          <w:rFonts w:ascii="Times New Roman" w:hAnsi="Times New Roman" w:cs="Times New Roman"/>
          <w:i/>
          <w:sz w:val="24"/>
          <w:szCs w:val="24"/>
        </w:rPr>
      </w:pPr>
      <w:r w:rsidRPr="00D36533">
        <w:rPr>
          <w:rFonts w:ascii="Times New Roman" w:hAnsi="Times New Roman" w:cs="Times New Roman"/>
          <w:i/>
          <w:sz w:val="24"/>
          <w:szCs w:val="24"/>
        </w:rPr>
        <w:t>Competitive Foods are any food or beverage sold to students on t</w:t>
      </w:r>
      <w:r w:rsidR="00D36533" w:rsidRPr="00D36533">
        <w:rPr>
          <w:rFonts w:ascii="Times New Roman" w:hAnsi="Times New Roman" w:cs="Times New Roman"/>
          <w:i/>
          <w:sz w:val="24"/>
          <w:szCs w:val="24"/>
        </w:rPr>
        <w:t>he school campus, during the school day, outside of the federally reimbursable meal programs.</w:t>
      </w:r>
    </w:p>
    <w:p w:rsidR="006F5038" w:rsidRDefault="00FF7BAF" w:rsidP="00FF7BAF">
      <w:pPr>
        <w:rPr>
          <w:rFonts w:ascii="Times New Roman" w:hAnsi="Times New Roman" w:cs="Times New Roman"/>
          <w:sz w:val="24"/>
          <w:szCs w:val="24"/>
        </w:rPr>
      </w:pPr>
      <w:r w:rsidRPr="006D50EE">
        <w:rPr>
          <w:rFonts w:ascii="Times New Roman" w:hAnsi="Times New Roman" w:cs="Times New Roman"/>
          <w:sz w:val="24"/>
          <w:szCs w:val="24"/>
        </w:rPr>
        <w:t>Elementary School</w:t>
      </w:r>
      <w:r w:rsidR="002A26B2">
        <w:rPr>
          <w:rFonts w:ascii="Times New Roman" w:hAnsi="Times New Roman" w:cs="Times New Roman"/>
          <w:sz w:val="24"/>
          <w:szCs w:val="24"/>
        </w:rPr>
        <w:t xml:space="preserve">- </w:t>
      </w:r>
      <w:r w:rsidRPr="006D50EE">
        <w:rPr>
          <w:rFonts w:ascii="Times New Roman" w:hAnsi="Times New Roman" w:cs="Times New Roman"/>
          <w:sz w:val="24"/>
          <w:szCs w:val="24"/>
        </w:rPr>
        <w:t>Food service department only</w:t>
      </w:r>
      <w:r w:rsidR="006F5038">
        <w:rPr>
          <w:rFonts w:ascii="Times New Roman" w:hAnsi="Times New Roman" w:cs="Times New Roman"/>
          <w:sz w:val="24"/>
          <w:szCs w:val="24"/>
        </w:rPr>
        <w:t>.</w:t>
      </w:r>
    </w:p>
    <w:p w:rsidR="00FF7BAF" w:rsidRDefault="00FF7BAF" w:rsidP="00FF7BAF">
      <w:pPr>
        <w:rPr>
          <w:rFonts w:ascii="Times New Roman" w:hAnsi="Times New Roman" w:cs="Times New Roman"/>
          <w:sz w:val="24"/>
          <w:szCs w:val="24"/>
        </w:rPr>
      </w:pPr>
      <w:r w:rsidRPr="006D50EE">
        <w:rPr>
          <w:rFonts w:ascii="Times New Roman" w:hAnsi="Times New Roman" w:cs="Times New Roman"/>
          <w:sz w:val="24"/>
          <w:szCs w:val="24"/>
        </w:rPr>
        <w:t>Middle School</w:t>
      </w:r>
      <w:r w:rsidR="002A26B2">
        <w:rPr>
          <w:rFonts w:ascii="Times New Roman" w:hAnsi="Times New Roman" w:cs="Times New Roman"/>
          <w:sz w:val="24"/>
          <w:szCs w:val="24"/>
        </w:rPr>
        <w:t xml:space="preserve">- </w:t>
      </w:r>
      <w:r w:rsidRPr="006D50EE">
        <w:rPr>
          <w:rFonts w:ascii="Times New Roman" w:hAnsi="Times New Roman" w:cs="Times New Roman"/>
          <w:sz w:val="24"/>
          <w:szCs w:val="24"/>
        </w:rPr>
        <w:t>The food service de</w:t>
      </w:r>
      <w:r w:rsidR="00B86DB7">
        <w:rPr>
          <w:rFonts w:ascii="Times New Roman" w:hAnsi="Times New Roman" w:cs="Times New Roman"/>
          <w:sz w:val="24"/>
          <w:szCs w:val="24"/>
        </w:rPr>
        <w:t>partment, individuals, and groups may sell competitive foods during the school day</w:t>
      </w:r>
      <w:r w:rsidR="00576FA3">
        <w:rPr>
          <w:rFonts w:ascii="Times New Roman" w:hAnsi="Times New Roman" w:cs="Times New Roman"/>
          <w:sz w:val="24"/>
          <w:szCs w:val="24"/>
        </w:rPr>
        <w:t>,</w:t>
      </w:r>
      <w:r w:rsidR="00B86DB7">
        <w:rPr>
          <w:rFonts w:ascii="Times New Roman" w:hAnsi="Times New Roman" w:cs="Times New Roman"/>
          <w:sz w:val="24"/>
          <w:szCs w:val="24"/>
        </w:rPr>
        <w:t xml:space="preserve"> </w:t>
      </w:r>
      <w:r w:rsidR="00576FA3">
        <w:rPr>
          <w:rFonts w:ascii="Times New Roman" w:hAnsi="Times New Roman" w:cs="Times New Roman"/>
          <w:sz w:val="24"/>
          <w:szCs w:val="24"/>
        </w:rPr>
        <w:t xml:space="preserve">on the school campus, </w:t>
      </w:r>
      <w:r w:rsidR="00B86DB7">
        <w:rPr>
          <w:rFonts w:ascii="Times New Roman" w:hAnsi="Times New Roman" w:cs="Times New Roman"/>
          <w:sz w:val="24"/>
          <w:szCs w:val="24"/>
        </w:rPr>
        <w:t>as long as they are Smart Snack compliant.</w:t>
      </w:r>
    </w:p>
    <w:p w:rsidR="00FF7BAF" w:rsidRPr="006D50EE" w:rsidRDefault="00FF7BAF" w:rsidP="00FF7BAF">
      <w:pPr>
        <w:rPr>
          <w:rFonts w:ascii="Times New Roman" w:hAnsi="Times New Roman" w:cs="Times New Roman"/>
          <w:sz w:val="24"/>
          <w:szCs w:val="24"/>
        </w:rPr>
      </w:pPr>
      <w:r>
        <w:rPr>
          <w:rFonts w:ascii="Times New Roman" w:hAnsi="Times New Roman" w:cs="Times New Roman"/>
          <w:sz w:val="24"/>
          <w:szCs w:val="24"/>
        </w:rPr>
        <w:t>High</w:t>
      </w:r>
      <w:r w:rsidRPr="006D50EE">
        <w:rPr>
          <w:rFonts w:ascii="Times New Roman" w:hAnsi="Times New Roman" w:cs="Times New Roman"/>
          <w:sz w:val="24"/>
          <w:szCs w:val="24"/>
        </w:rPr>
        <w:t xml:space="preserve"> School</w:t>
      </w:r>
      <w:r w:rsidR="002A26B2">
        <w:rPr>
          <w:rFonts w:ascii="Times New Roman" w:hAnsi="Times New Roman" w:cs="Times New Roman"/>
          <w:sz w:val="24"/>
          <w:szCs w:val="24"/>
        </w:rPr>
        <w:t xml:space="preserve">- </w:t>
      </w:r>
      <w:r w:rsidR="00B86DB7" w:rsidRPr="006D50EE">
        <w:rPr>
          <w:rFonts w:ascii="Times New Roman" w:hAnsi="Times New Roman" w:cs="Times New Roman"/>
          <w:sz w:val="24"/>
          <w:szCs w:val="24"/>
        </w:rPr>
        <w:t>The food service de</w:t>
      </w:r>
      <w:r w:rsidR="00B86DB7">
        <w:rPr>
          <w:rFonts w:ascii="Times New Roman" w:hAnsi="Times New Roman" w:cs="Times New Roman"/>
          <w:sz w:val="24"/>
          <w:szCs w:val="24"/>
        </w:rPr>
        <w:t>partment, individuals, and groups may sell competitive foods during the school day</w:t>
      </w:r>
      <w:r w:rsidR="00576FA3">
        <w:rPr>
          <w:rFonts w:ascii="Times New Roman" w:hAnsi="Times New Roman" w:cs="Times New Roman"/>
          <w:sz w:val="24"/>
          <w:szCs w:val="24"/>
        </w:rPr>
        <w:t>, on the school campus,</w:t>
      </w:r>
      <w:r w:rsidR="00B86DB7">
        <w:rPr>
          <w:rFonts w:ascii="Times New Roman" w:hAnsi="Times New Roman" w:cs="Times New Roman"/>
          <w:sz w:val="24"/>
          <w:szCs w:val="24"/>
        </w:rPr>
        <w:t xml:space="preserve"> as long as they are Smart Snack compliant.</w:t>
      </w:r>
    </w:p>
    <w:p w:rsidR="00576FA3" w:rsidRDefault="00576FA3" w:rsidP="00924797">
      <w:pPr>
        <w:rPr>
          <w:rFonts w:ascii="Times New Roman" w:hAnsi="Times New Roman" w:cs="Times New Roman"/>
          <w:sz w:val="24"/>
          <w:szCs w:val="24"/>
        </w:rPr>
      </w:pPr>
      <w:r>
        <w:rPr>
          <w:rFonts w:ascii="Times New Roman" w:hAnsi="Times New Roman" w:cs="Times New Roman"/>
          <w:sz w:val="24"/>
          <w:szCs w:val="24"/>
        </w:rPr>
        <w:t xml:space="preserve">All items sold in vending machines will have a nutrition label and Smart Snack compliant </w:t>
      </w:r>
      <w:r w:rsidR="00636806">
        <w:rPr>
          <w:rFonts w:ascii="Times New Roman" w:hAnsi="Times New Roman" w:cs="Times New Roman"/>
          <w:sz w:val="24"/>
          <w:szCs w:val="24"/>
        </w:rPr>
        <w:t xml:space="preserve">confirmation page from the Healthy Hunger Free Kids Act held on campus. </w:t>
      </w:r>
    </w:p>
    <w:p w:rsidR="00924797" w:rsidRPr="000F4C52" w:rsidRDefault="009C41CE" w:rsidP="00924797">
      <w:pPr>
        <w:rPr>
          <w:rFonts w:ascii="Times New Roman" w:hAnsi="Times New Roman" w:cs="Times New Roman"/>
          <w:sz w:val="24"/>
          <w:szCs w:val="24"/>
        </w:rPr>
      </w:pPr>
      <w:r w:rsidRPr="000F4C52">
        <w:rPr>
          <w:rFonts w:ascii="Times New Roman" w:hAnsi="Times New Roman" w:cs="Times New Roman"/>
          <w:sz w:val="24"/>
          <w:szCs w:val="24"/>
        </w:rPr>
        <w:t>All LISD students have access to potable water in the cafeteria.</w:t>
      </w:r>
    </w:p>
    <w:p w:rsidR="00924797" w:rsidRPr="000F4C52" w:rsidRDefault="00924797" w:rsidP="00924797">
      <w:pPr>
        <w:rPr>
          <w:rFonts w:ascii="Times New Roman" w:hAnsi="Times New Roman" w:cs="Times New Roman"/>
          <w:sz w:val="24"/>
          <w:szCs w:val="24"/>
        </w:rPr>
      </w:pPr>
    </w:p>
    <w:p w:rsidR="00924797" w:rsidRPr="000F4C52" w:rsidRDefault="00A60013" w:rsidP="00924797">
      <w:pPr>
        <w:rPr>
          <w:rFonts w:ascii="Times New Roman" w:hAnsi="Times New Roman" w:cs="Times New Roman"/>
          <w:b/>
          <w:sz w:val="24"/>
          <w:szCs w:val="24"/>
        </w:rPr>
      </w:pPr>
      <w:r w:rsidRPr="000F4C52">
        <w:rPr>
          <w:rFonts w:ascii="Times New Roman" w:hAnsi="Times New Roman" w:cs="Times New Roman"/>
          <w:b/>
          <w:sz w:val="24"/>
          <w:szCs w:val="24"/>
        </w:rPr>
        <w:t>Goal</w:t>
      </w:r>
      <w:r w:rsidR="000C6974" w:rsidRPr="000F4C52">
        <w:rPr>
          <w:rFonts w:ascii="Times New Roman" w:hAnsi="Times New Roman" w:cs="Times New Roman"/>
          <w:b/>
          <w:sz w:val="24"/>
          <w:szCs w:val="24"/>
        </w:rPr>
        <w:t xml:space="preserve"> 4</w:t>
      </w:r>
      <w:r w:rsidRPr="000F4C52">
        <w:rPr>
          <w:rFonts w:ascii="Times New Roman" w:hAnsi="Times New Roman" w:cs="Times New Roman"/>
          <w:b/>
          <w:sz w:val="24"/>
          <w:szCs w:val="24"/>
        </w:rPr>
        <w:t>: Other School-B</w:t>
      </w:r>
      <w:r w:rsidR="00924797" w:rsidRPr="000F4C52">
        <w:rPr>
          <w:rFonts w:ascii="Times New Roman" w:hAnsi="Times New Roman" w:cs="Times New Roman"/>
          <w:b/>
          <w:sz w:val="24"/>
          <w:szCs w:val="24"/>
        </w:rPr>
        <w:t>ased Activities</w:t>
      </w:r>
    </w:p>
    <w:p w:rsidR="00924797" w:rsidRPr="000F4C52" w:rsidRDefault="00965085" w:rsidP="00924797">
      <w:pPr>
        <w:rPr>
          <w:rFonts w:ascii="Times New Roman" w:hAnsi="Times New Roman" w:cs="Times New Roman"/>
          <w:sz w:val="24"/>
          <w:szCs w:val="24"/>
        </w:rPr>
      </w:pPr>
      <w:r w:rsidRPr="000F4C52">
        <w:rPr>
          <w:rFonts w:ascii="Times New Roman" w:hAnsi="Times New Roman" w:cs="Times New Roman"/>
          <w:sz w:val="24"/>
          <w:szCs w:val="24"/>
        </w:rPr>
        <w:t>Other s</w:t>
      </w:r>
      <w:r w:rsidR="002A26B2">
        <w:rPr>
          <w:rFonts w:ascii="Times New Roman" w:hAnsi="Times New Roman" w:cs="Times New Roman"/>
          <w:sz w:val="24"/>
          <w:szCs w:val="24"/>
        </w:rPr>
        <w:t>chool-</w:t>
      </w:r>
      <w:r w:rsidR="0014430E" w:rsidRPr="000F4C52">
        <w:rPr>
          <w:rFonts w:ascii="Times New Roman" w:hAnsi="Times New Roman" w:cs="Times New Roman"/>
          <w:sz w:val="24"/>
          <w:szCs w:val="24"/>
        </w:rPr>
        <w:t xml:space="preserve">based activities </w:t>
      </w:r>
      <w:r w:rsidRPr="000F4C52">
        <w:rPr>
          <w:rFonts w:ascii="Times New Roman" w:hAnsi="Times New Roman" w:cs="Times New Roman"/>
          <w:sz w:val="24"/>
          <w:szCs w:val="24"/>
        </w:rPr>
        <w:t>including</w:t>
      </w:r>
      <w:r w:rsidR="0014430E" w:rsidRPr="000F4C52">
        <w:rPr>
          <w:rFonts w:ascii="Times New Roman" w:hAnsi="Times New Roman" w:cs="Times New Roman"/>
          <w:sz w:val="24"/>
          <w:szCs w:val="24"/>
        </w:rPr>
        <w:t xml:space="preserve"> fundraisers, field trips, and health fairs consider the local wellness policy in the planning process.</w:t>
      </w:r>
    </w:p>
    <w:p w:rsidR="00924797" w:rsidRPr="000F4C52" w:rsidRDefault="00924797" w:rsidP="00924797">
      <w:pPr>
        <w:rPr>
          <w:rFonts w:ascii="Times New Roman" w:hAnsi="Times New Roman" w:cs="Times New Roman"/>
          <w:sz w:val="24"/>
          <w:szCs w:val="24"/>
          <w:u w:val="single"/>
        </w:rPr>
      </w:pPr>
      <w:r w:rsidRPr="000F4C52">
        <w:rPr>
          <w:rFonts w:ascii="Times New Roman" w:hAnsi="Times New Roman" w:cs="Times New Roman"/>
          <w:sz w:val="24"/>
          <w:szCs w:val="24"/>
          <w:u w:val="single"/>
        </w:rPr>
        <w:t>Guidelines: Other School-based Activities</w:t>
      </w:r>
    </w:p>
    <w:p w:rsidR="00FC1882" w:rsidRPr="000F4C52" w:rsidRDefault="002A26B2" w:rsidP="00924797">
      <w:pPr>
        <w:rPr>
          <w:rFonts w:ascii="Times New Roman" w:hAnsi="Times New Roman" w:cs="Times New Roman"/>
          <w:sz w:val="24"/>
          <w:szCs w:val="24"/>
        </w:rPr>
      </w:pPr>
      <w:r>
        <w:rPr>
          <w:rFonts w:ascii="Times New Roman" w:hAnsi="Times New Roman" w:cs="Times New Roman"/>
          <w:sz w:val="24"/>
          <w:szCs w:val="24"/>
        </w:rPr>
        <w:t>Other school-</w:t>
      </w:r>
      <w:r w:rsidR="0014430E" w:rsidRPr="000F4C52">
        <w:rPr>
          <w:rFonts w:ascii="Times New Roman" w:hAnsi="Times New Roman" w:cs="Times New Roman"/>
          <w:sz w:val="24"/>
          <w:szCs w:val="24"/>
        </w:rPr>
        <w:t>based activities incorporate nutrition education, physical education, and nutritious food and beverages when possible.</w:t>
      </w:r>
    </w:p>
    <w:p w:rsidR="0014430E" w:rsidRPr="000F4C52" w:rsidRDefault="0014430E" w:rsidP="00924797">
      <w:pPr>
        <w:rPr>
          <w:rFonts w:ascii="Times New Roman" w:hAnsi="Times New Roman" w:cs="Times New Roman"/>
          <w:sz w:val="24"/>
          <w:szCs w:val="24"/>
        </w:rPr>
      </w:pPr>
      <w:r w:rsidRPr="000F4C52">
        <w:rPr>
          <w:rFonts w:ascii="Times New Roman" w:hAnsi="Times New Roman" w:cs="Times New Roman"/>
          <w:sz w:val="24"/>
          <w:szCs w:val="24"/>
        </w:rPr>
        <w:t>Health fairs highlight the benefits of eating healthy and engaging in daily physical activity.</w:t>
      </w:r>
    </w:p>
    <w:p w:rsidR="00FF7BAF" w:rsidRPr="00FF7BAF" w:rsidRDefault="00FF7BAF" w:rsidP="00FF7BAF">
      <w:pPr>
        <w:rPr>
          <w:rFonts w:ascii="Times New Roman" w:hAnsi="Times New Roman" w:cs="Times New Roman"/>
          <w:sz w:val="24"/>
          <w:szCs w:val="24"/>
        </w:rPr>
      </w:pPr>
      <w:r w:rsidRPr="00FF7BAF">
        <w:rPr>
          <w:rFonts w:ascii="Times New Roman" w:hAnsi="Times New Roman" w:cs="Times New Roman"/>
          <w:sz w:val="24"/>
          <w:szCs w:val="24"/>
        </w:rPr>
        <w:t xml:space="preserve">If foods and beverages are sold to students on the school campus at events outside of the school day, then water, </w:t>
      </w:r>
      <w:r w:rsidR="004545DA">
        <w:rPr>
          <w:rFonts w:ascii="Times New Roman" w:hAnsi="Times New Roman" w:cs="Times New Roman"/>
          <w:sz w:val="24"/>
          <w:szCs w:val="24"/>
        </w:rPr>
        <w:t>fruits, and/or vegetables are encouraged to</w:t>
      </w:r>
      <w:r w:rsidRPr="00FF7BAF">
        <w:rPr>
          <w:rFonts w:ascii="Times New Roman" w:hAnsi="Times New Roman" w:cs="Times New Roman"/>
          <w:sz w:val="24"/>
          <w:szCs w:val="24"/>
        </w:rPr>
        <w:t xml:space="preserve"> be offered and promoted as options.</w:t>
      </w:r>
    </w:p>
    <w:p w:rsidR="00E925E3" w:rsidRDefault="004545DA" w:rsidP="00924797">
      <w:pPr>
        <w:rPr>
          <w:rFonts w:ascii="Times New Roman" w:hAnsi="Times New Roman" w:cs="Times New Roman"/>
          <w:sz w:val="24"/>
          <w:szCs w:val="24"/>
        </w:rPr>
      </w:pPr>
      <w:r>
        <w:rPr>
          <w:rFonts w:ascii="Times New Roman" w:hAnsi="Times New Roman" w:cs="Times New Roman"/>
          <w:sz w:val="24"/>
          <w:szCs w:val="24"/>
        </w:rPr>
        <w:t>Campuses should notify the Child Nutrition department of any off-site field trips in advance to allow students the opportunity to choose a healthy reimbursable meal.</w:t>
      </w:r>
    </w:p>
    <w:p w:rsidR="00E925E3" w:rsidRPr="000F4C52" w:rsidRDefault="00E925E3" w:rsidP="00924797">
      <w:pPr>
        <w:rPr>
          <w:rFonts w:ascii="Times New Roman" w:hAnsi="Times New Roman" w:cs="Times New Roman"/>
          <w:sz w:val="24"/>
          <w:szCs w:val="24"/>
        </w:rPr>
      </w:pPr>
      <w:r>
        <w:rPr>
          <w:rFonts w:ascii="Times New Roman" w:hAnsi="Times New Roman" w:cs="Times New Roman"/>
          <w:sz w:val="24"/>
          <w:szCs w:val="24"/>
        </w:rPr>
        <w:t>Campuses must adhere to a maximum of six Smart Snack exemption fundraiser days per campus per school year, with advance notice of the exemption dates to the District’s Child Nutrition and Health Services departments. Exemption dates are for fundraisers or other sales to students invol</w:t>
      </w:r>
      <w:r w:rsidR="004D7B17">
        <w:rPr>
          <w:rFonts w:ascii="Times New Roman" w:hAnsi="Times New Roman" w:cs="Times New Roman"/>
          <w:sz w:val="24"/>
          <w:szCs w:val="24"/>
        </w:rPr>
        <w:t>ving foods or beverages meant for</w:t>
      </w:r>
      <w:r>
        <w:rPr>
          <w:rFonts w:ascii="Times New Roman" w:hAnsi="Times New Roman" w:cs="Times New Roman"/>
          <w:sz w:val="24"/>
          <w:szCs w:val="24"/>
        </w:rPr>
        <w:t xml:space="preserve"> immediate consumption during the school day* that are not Smart </w:t>
      </w:r>
      <w:bookmarkStart w:id="0" w:name="_GoBack"/>
      <w:bookmarkEnd w:id="0"/>
      <w:r>
        <w:rPr>
          <w:rFonts w:ascii="Times New Roman" w:hAnsi="Times New Roman" w:cs="Times New Roman"/>
          <w:sz w:val="24"/>
          <w:szCs w:val="24"/>
        </w:rPr>
        <w:t xml:space="preserve">Snacks compliant. *School Day is defined as beginning at midnight and ends 30 minutes after the official school day ends. </w:t>
      </w:r>
    </w:p>
    <w:p w:rsidR="00924797" w:rsidRPr="000F4C52" w:rsidRDefault="00924797" w:rsidP="00924797">
      <w:pPr>
        <w:rPr>
          <w:rFonts w:ascii="Times New Roman" w:hAnsi="Times New Roman" w:cs="Times New Roman"/>
          <w:b/>
          <w:sz w:val="24"/>
          <w:szCs w:val="24"/>
        </w:rPr>
      </w:pPr>
      <w:r w:rsidRPr="000F4C52">
        <w:rPr>
          <w:rFonts w:ascii="Times New Roman" w:hAnsi="Times New Roman" w:cs="Times New Roman"/>
          <w:b/>
          <w:sz w:val="24"/>
          <w:szCs w:val="24"/>
        </w:rPr>
        <w:t>Measurement of Implementation</w:t>
      </w:r>
    </w:p>
    <w:p w:rsidR="00D14E3D" w:rsidRDefault="00D14E3D" w:rsidP="00924797">
      <w:pPr>
        <w:rPr>
          <w:rFonts w:ascii="Times New Roman" w:hAnsi="Times New Roman" w:cs="Times New Roman"/>
          <w:sz w:val="24"/>
          <w:szCs w:val="24"/>
        </w:rPr>
      </w:pPr>
      <w:r>
        <w:rPr>
          <w:rFonts w:ascii="Times New Roman" w:hAnsi="Times New Roman" w:cs="Times New Roman"/>
          <w:sz w:val="24"/>
          <w:szCs w:val="24"/>
        </w:rPr>
        <w:lastRenderedPageBreak/>
        <w:t>Student feedback will be attained through annual surveys and focus groups held throughout t</w:t>
      </w:r>
      <w:r w:rsidR="004545DA">
        <w:rPr>
          <w:rFonts w:ascii="Times New Roman" w:hAnsi="Times New Roman" w:cs="Times New Roman"/>
          <w:sz w:val="24"/>
          <w:szCs w:val="24"/>
        </w:rPr>
        <w:t>he district conducted through Child Nutrition.</w:t>
      </w:r>
      <w:r>
        <w:rPr>
          <w:rFonts w:ascii="Times New Roman" w:hAnsi="Times New Roman" w:cs="Times New Roman"/>
          <w:sz w:val="24"/>
          <w:szCs w:val="24"/>
        </w:rPr>
        <w:t xml:space="preserve"> </w:t>
      </w:r>
      <w:r w:rsidR="004545DA">
        <w:rPr>
          <w:rFonts w:ascii="Times New Roman" w:hAnsi="Times New Roman" w:cs="Times New Roman"/>
          <w:sz w:val="24"/>
          <w:szCs w:val="24"/>
        </w:rPr>
        <w:t>Results will</w:t>
      </w:r>
      <w:r w:rsidR="00DA32D9">
        <w:rPr>
          <w:rFonts w:ascii="Times New Roman" w:hAnsi="Times New Roman" w:cs="Times New Roman"/>
          <w:sz w:val="24"/>
          <w:szCs w:val="24"/>
        </w:rPr>
        <w:t xml:space="preserve"> be shared through the Wellness Committee as an annual update.</w:t>
      </w:r>
    </w:p>
    <w:p w:rsidR="00DA32D9" w:rsidRDefault="00DA32D9" w:rsidP="00924797">
      <w:pPr>
        <w:rPr>
          <w:rFonts w:ascii="Times New Roman" w:hAnsi="Times New Roman" w:cs="Times New Roman"/>
          <w:sz w:val="24"/>
          <w:szCs w:val="24"/>
        </w:rPr>
      </w:pPr>
      <w:r>
        <w:rPr>
          <w:rFonts w:ascii="Times New Roman" w:hAnsi="Times New Roman" w:cs="Times New Roman"/>
          <w:sz w:val="24"/>
          <w:szCs w:val="24"/>
        </w:rPr>
        <w:t xml:space="preserve">Annual </w:t>
      </w:r>
      <w:r w:rsidR="004545DA">
        <w:rPr>
          <w:rFonts w:ascii="Times New Roman" w:hAnsi="Times New Roman" w:cs="Times New Roman"/>
          <w:sz w:val="24"/>
          <w:szCs w:val="24"/>
        </w:rPr>
        <w:t xml:space="preserve">Fuel Up to Play </w:t>
      </w:r>
      <w:r w:rsidR="00AB1E21">
        <w:rPr>
          <w:rFonts w:ascii="Times New Roman" w:hAnsi="Times New Roman" w:cs="Times New Roman"/>
          <w:sz w:val="24"/>
          <w:szCs w:val="24"/>
        </w:rPr>
        <w:t xml:space="preserve">60 School Wellness Investigation </w:t>
      </w:r>
      <w:r w:rsidR="004545DA">
        <w:rPr>
          <w:rFonts w:ascii="Times New Roman" w:hAnsi="Times New Roman" w:cs="Times New Roman"/>
          <w:sz w:val="24"/>
          <w:szCs w:val="24"/>
        </w:rPr>
        <w:t xml:space="preserve">will be </w:t>
      </w:r>
      <w:r w:rsidR="00AB1E21">
        <w:rPr>
          <w:rFonts w:ascii="Times New Roman" w:hAnsi="Times New Roman" w:cs="Times New Roman"/>
          <w:sz w:val="24"/>
          <w:szCs w:val="24"/>
        </w:rPr>
        <w:t>completed across every campus</w:t>
      </w:r>
      <w:r w:rsidR="004545DA">
        <w:rPr>
          <w:rFonts w:ascii="Times New Roman" w:hAnsi="Times New Roman" w:cs="Times New Roman"/>
          <w:sz w:val="24"/>
          <w:szCs w:val="24"/>
        </w:rPr>
        <w:t xml:space="preserve"> annually</w:t>
      </w:r>
      <w:r w:rsidR="00AB1E21">
        <w:rPr>
          <w:rFonts w:ascii="Times New Roman" w:hAnsi="Times New Roman" w:cs="Times New Roman"/>
          <w:sz w:val="24"/>
          <w:szCs w:val="24"/>
        </w:rPr>
        <w:t xml:space="preserve">. </w:t>
      </w:r>
    </w:p>
    <w:p w:rsidR="00DB1DCB" w:rsidRDefault="0080100D" w:rsidP="00924797">
      <w:pPr>
        <w:rPr>
          <w:rFonts w:ascii="Times New Roman" w:hAnsi="Times New Roman" w:cs="Times New Roman"/>
          <w:sz w:val="24"/>
          <w:szCs w:val="24"/>
        </w:rPr>
      </w:pPr>
      <w:r>
        <w:rPr>
          <w:rFonts w:ascii="Times New Roman" w:hAnsi="Times New Roman" w:cs="Times New Roman"/>
          <w:sz w:val="24"/>
          <w:szCs w:val="24"/>
        </w:rPr>
        <w:t>Lewisville ISD s</w:t>
      </w:r>
      <w:r w:rsidR="00DB1DCB">
        <w:rPr>
          <w:rFonts w:ascii="Times New Roman" w:hAnsi="Times New Roman" w:cs="Times New Roman"/>
          <w:sz w:val="24"/>
          <w:szCs w:val="24"/>
        </w:rPr>
        <w:t>tudents</w:t>
      </w:r>
      <w:r>
        <w:rPr>
          <w:rFonts w:ascii="Times New Roman" w:hAnsi="Times New Roman" w:cs="Times New Roman"/>
          <w:sz w:val="24"/>
          <w:szCs w:val="24"/>
        </w:rPr>
        <w:t>’</w:t>
      </w:r>
      <w:r w:rsidR="00DB1DCB">
        <w:rPr>
          <w:rFonts w:ascii="Times New Roman" w:hAnsi="Times New Roman" w:cs="Times New Roman"/>
          <w:sz w:val="24"/>
          <w:szCs w:val="24"/>
        </w:rPr>
        <w:t xml:space="preserve"> BMI is tracked through Fitness Gram annual assessments in grades 3-12. Reports will be shared through an annual Wellness Committee update.</w:t>
      </w:r>
    </w:p>
    <w:p w:rsidR="00D14E3D" w:rsidRPr="000F4C52" w:rsidRDefault="00924797" w:rsidP="00924797">
      <w:pPr>
        <w:rPr>
          <w:rFonts w:ascii="Times New Roman" w:hAnsi="Times New Roman" w:cs="Times New Roman"/>
          <w:sz w:val="24"/>
          <w:szCs w:val="24"/>
        </w:rPr>
      </w:pPr>
      <w:r w:rsidRPr="000F4C52">
        <w:rPr>
          <w:rFonts w:ascii="Times New Roman" w:hAnsi="Times New Roman" w:cs="Times New Roman"/>
          <w:sz w:val="24"/>
          <w:szCs w:val="24"/>
        </w:rPr>
        <w:t>The district SHAC members will review the local wellness policy</w:t>
      </w:r>
      <w:r w:rsidR="00E721DC" w:rsidRPr="000F4C52">
        <w:rPr>
          <w:rFonts w:ascii="Times New Roman" w:hAnsi="Times New Roman" w:cs="Times New Roman"/>
          <w:sz w:val="24"/>
          <w:szCs w:val="24"/>
        </w:rPr>
        <w:t xml:space="preserve"> annually</w:t>
      </w:r>
      <w:r w:rsidRPr="000F4C52">
        <w:rPr>
          <w:rFonts w:ascii="Times New Roman" w:hAnsi="Times New Roman" w:cs="Times New Roman"/>
          <w:sz w:val="24"/>
          <w:szCs w:val="24"/>
        </w:rPr>
        <w:t xml:space="preserve"> and identify areas for improvement</w:t>
      </w:r>
      <w:r w:rsidR="00E721DC" w:rsidRPr="000F4C52">
        <w:rPr>
          <w:rFonts w:ascii="Times New Roman" w:hAnsi="Times New Roman" w:cs="Times New Roman"/>
          <w:sz w:val="24"/>
          <w:szCs w:val="24"/>
        </w:rPr>
        <w:t>,</w:t>
      </w:r>
      <w:r w:rsidRPr="000F4C52">
        <w:rPr>
          <w:rFonts w:ascii="Times New Roman" w:hAnsi="Times New Roman" w:cs="Times New Roman"/>
          <w:sz w:val="24"/>
          <w:szCs w:val="24"/>
        </w:rPr>
        <w:t xml:space="preserve"> if needed</w:t>
      </w:r>
      <w:r w:rsidR="00E721DC" w:rsidRPr="000F4C52">
        <w:rPr>
          <w:rFonts w:ascii="Times New Roman" w:hAnsi="Times New Roman" w:cs="Times New Roman"/>
          <w:sz w:val="24"/>
          <w:szCs w:val="24"/>
        </w:rPr>
        <w:t>.</w:t>
      </w:r>
    </w:p>
    <w:p w:rsidR="006563B4" w:rsidRDefault="00CA6B31" w:rsidP="006563B4">
      <w:pPr>
        <w:rPr>
          <w:rFonts w:ascii="Times New Roman" w:hAnsi="Times New Roman" w:cs="Times New Roman"/>
          <w:sz w:val="24"/>
          <w:szCs w:val="24"/>
        </w:rPr>
      </w:pPr>
      <w:r w:rsidRPr="000F4C52">
        <w:rPr>
          <w:rFonts w:ascii="Times New Roman" w:hAnsi="Times New Roman" w:cs="Times New Roman"/>
          <w:sz w:val="24"/>
          <w:szCs w:val="24"/>
        </w:rPr>
        <w:t xml:space="preserve">The FN-105 Local Wellness Policy Checklist </w:t>
      </w:r>
      <w:r w:rsidR="00664462" w:rsidRPr="000F4C52">
        <w:rPr>
          <w:rFonts w:ascii="Times New Roman" w:hAnsi="Times New Roman" w:cs="Times New Roman"/>
          <w:sz w:val="24"/>
          <w:szCs w:val="24"/>
        </w:rPr>
        <w:t>is</w:t>
      </w:r>
      <w:r w:rsidR="00924797" w:rsidRPr="000F4C52">
        <w:rPr>
          <w:rFonts w:ascii="Times New Roman" w:hAnsi="Times New Roman" w:cs="Times New Roman"/>
          <w:sz w:val="24"/>
          <w:szCs w:val="24"/>
        </w:rPr>
        <w:t xml:space="preserve"> </w:t>
      </w:r>
      <w:r w:rsidRPr="000F4C52">
        <w:rPr>
          <w:rFonts w:ascii="Times New Roman" w:hAnsi="Times New Roman" w:cs="Times New Roman"/>
          <w:sz w:val="24"/>
          <w:szCs w:val="24"/>
        </w:rPr>
        <w:t xml:space="preserve">to be </w:t>
      </w:r>
      <w:r w:rsidR="00924797" w:rsidRPr="000F4C52">
        <w:rPr>
          <w:rFonts w:ascii="Times New Roman" w:hAnsi="Times New Roman" w:cs="Times New Roman"/>
          <w:sz w:val="24"/>
          <w:szCs w:val="24"/>
        </w:rPr>
        <w:t>completed and signed by the Child Nutrition Department Foodservice Director</w:t>
      </w:r>
      <w:r w:rsidR="00DB0ABE" w:rsidRPr="000F4C52">
        <w:rPr>
          <w:rFonts w:ascii="Times New Roman" w:hAnsi="Times New Roman" w:cs="Times New Roman"/>
          <w:sz w:val="24"/>
          <w:szCs w:val="24"/>
        </w:rPr>
        <w:t xml:space="preserve"> and SHAC </w:t>
      </w:r>
      <w:r w:rsidR="000F4C52">
        <w:rPr>
          <w:rFonts w:ascii="Times New Roman" w:hAnsi="Times New Roman" w:cs="Times New Roman"/>
          <w:sz w:val="24"/>
          <w:szCs w:val="24"/>
        </w:rPr>
        <w:t>Administrator</w:t>
      </w:r>
      <w:r w:rsidR="00924797" w:rsidRPr="000F4C52">
        <w:rPr>
          <w:rFonts w:ascii="Times New Roman" w:hAnsi="Times New Roman" w:cs="Times New Roman"/>
          <w:sz w:val="24"/>
          <w:szCs w:val="24"/>
        </w:rPr>
        <w:t xml:space="preserve"> </w:t>
      </w:r>
      <w:r w:rsidR="004365DC">
        <w:rPr>
          <w:rFonts w:ascii="Times New Roman" w:hAnsi="Times New Roman" w:cs="Times New Roman"/>
          <w:sz w:val="24"/>
          <w:szCs w:val="24"/>
        </w:rPr>
        <w:t>annually</w:t>
      </w:r>
      <w:r w:rsidR="00924797" w:rsidRPr="000F4C52">
        <w:rPr>
          <w:rFonts w:ascii="Times New Roman" w:hAnsi="Times New Roman" w:cs="Times New Roman"/>
          <w:sz w:val="24"/>
          <w:szCs w:val="24"/>
        </w:rPr>
        <w:t>. This will ensure the local wellness policy goals are bein</w:t>
      </w:r>
      <w:r w:rsidRPr="000F4C52">
        <w:rPr>
          <w:rFonts w:ascii="Times New Roman" w:hAnsi="Times New Roman" w:cs="Times New Roman"/>
          <w:sz w:val="24"/>
          <w:szCs w:val="24"/>
        </w:rPr>
        <w:t>g adhered to at a campus level.</w:t>
      </w:r>
    </w:p>
    <w:p w:rsidR="00D77A62" w:rsidRDefault="0080100D" w:rsidP="006563B4">
      <w:pPr>
        <w:rPr>
          <w:rFonts w:ascii="Times New Roman" w:hAnsi="Times New Roman" w:cs="Times New Roman"/>
          <w:sz w:val="24"/>
          <w:szCs w:val="24"/>
        </w:rPr>
      </w:pPr>
      <w:r>
        <w:rPr>
          <w:rFonts w:ascii="Times New Roman" w:hAnsi="Times New Roman" w:cs="Times New Roman"/>
          <w:sz w:val="24"/>
          <w:szCs w:val="24"/>
        </w:rPr>
        <w:t>There will be an a</w:t>
      </w:r>
      <w:r w:rsidR="00D77A62">
        <w:rPr>
          <w:rFonts w:ascii="Times New Roman" w:hAnsi="Times New Roman" w:cs="Times New Roman"/>
          <w:sz w:val="24"/>
          <w:szCs w:val="24"/>
        </w:rPr>
        <w:t>nnual update to principals, administrators, community members, and district stakeholders to increase awareness of the Wellness Policy and Plan.</w:t>
      </w:r>
    </w:p>
    <w:p w:rsidR="00B96B94" w:rsidRPr="000F4C52" w:rsidRDefault="00B96B94" w:rsidP="006563B4">
      <w:pPr>
        <w:rPr>
          <w:rFonts w:ascii="Times New Roman" w:hAnsi="Times New Roman" w:cs="Times New Roman"/>
          <w:sz w:val="24"/>
          <w:szCs w:val="24"/>
        </w:rPr>
      </w:pPr>
      <w:r>
        <w:rPr>
          <w:rFonts w:ascii="Times New Roman" w:hAnsi="Times New Roman" w:cs="Times New Roman"/>
          <w:sz w:val="24"/>
          <w:szCs w:val="24"/>
        </w:rPr>
        <w:t>The Local Wellness Plan Campus Information Review will be completed annually and submitted by each campus.</w:t>
      </w:r>
    </w:p>
    <w:sectPr w:rsidR="00B96B94" w:rsidRPr="000F4C52" w:rsidSect="009637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F1" w:rsidRDefault="004D26F1" w:rsidP="008C49ED">
      <w:pPr>
        <w:spacing w:after="0" w:line="240" w:lineRule="auto"/>
      </w:pPr>
      <w:r>
        <w:separator/>
      </w:r>
    </w:p>
  </w:endnote>
  <w:endnote w:type="continuationSeparator" w:id="0">
    <w:p w:rsidR="004D26F1" w:rsidRDefault="004D26F1" w:rsidP="008C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ED" w:rsidRPr="0059180C" w:rsidRDefault="00D90838" w:rsidP="0059180C">
    <w:pPr>
      <w:pStyle w:val="Footer"/>
      <w:rPr>
        <w:rFonts w:ascii="Times New Roman" w:hAnsi="Times New Roman" w:cs="Times New Roman"/>
        <w:sz w:val="20"/>
        <w:szCs w:val="20"/>
      </w:rPr>
    </w:pPr>
    <w:r>
      <w:rPr>
        <w:rFonts w:ascii="Times New Roman" w:hAnsi="Times New Roman" w:cs="Times New Roman"/>
        <w:sz w:val="20"/>
        <w:szCs w:val="20"/>
      </w:rPr>
      <w:t xml:space="preserve">Revised </w:t>
    </w:r>
    <w:r w:rsidR="00290981">
      <w:rPr>
        <w:rFonts w:ascii="Times New Roman" w:hAnsi="Times New Roman" w:cs="Times New Roman"/>
        <w:sz w:val="20"/>
        <w:szCs w:val="20"/>
      </w:rPr>
      <w:t>SY 2017-18</w:t>
    </w:r>
    <w:r w:rsidR="002549B8">
      <w:rPr>
        <w:rFonts w:ascii="Times New Roman" w:hAnsi="Times New Roman" w:cs="Times New Roman"/>
        <w:sz w:val="20"/>
        <w:szCs w:val="20"/>
      </w:rPr>
      <w:tab/>
    </w:r>
  </w:p>
  <w:p w:rsidR="008C49ED" w:rsidRDefault="008C4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F1" w:rsidRDefault="004D26F1" w:rsidP="008C49ED">
      <w:pPr>
        <w:spacing w:after="0" w:line="240" w:lineRule="auto"/>
      </w:pPr>
      <w:r>
        <w:separator/>
      </w:r>
    </w:p>
  </w:footnote>
  <w:footnote w:type="continuationSeparator" w:id="0">
    <w:p w:rsidR="004D26F1" w:rsidRDefault="004D26F1" w:rsidP="008C4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5F42EA"/>
    <w:multiLevelType w:val="hybridMultilevel"/>
    <w:tmpl w:val="BD48E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B4"/>
    <w:rsid w:val="00057F3C"/>
    <w:rsid w:val="000C64D4"/>
    <w:rsid w:val="000C6974"/>
    <w:rsid w:val="000E4DDB"/>
    <w:rsid w:val="000F4C52"/>
    <w:rsid w:val="00127C6D"/>
    <w:rsid w:val="0014430E"/>
    <w:rsid w:val="00165BF5"/>
    <w:rsid w:val="0017120E"/>
    <w:rsid w:val="00172CF7"/>
    <w:rsid w:val="001929AC"/>
    <w:rsid w:val="001B4B4E"/>
    <w:rsid w:val="001C7A89"/>
    <w:rsid w:val="00213880"/>
    <w:rsid w:val="002549B8"/>
    <w:rsid w:val="00257F3C"/>
    <w:rsid w:val="00290981"/>
    <w:rsid w:val="002A26B2"/>
    <w:rsid w:val="002E05A2"/>
    <w:rsid w:val="002F5ECD"/>
    <w:rsid w:val="003B1BCA"/>
    <w:rsid w:val="003C0F99"/>
    <w:rsid w:val="003C5B4A"/>
    <w:rsid w:val="003D49A1"/>
    <w:rsid w:val="003F1757"/>
    <w:rsid w:val="00421C7A"/>
    <w:rsid w:val="004365DC"/>
    <w:rsid w:val="004545DA"/>
    <w:rsid w:val="00473332"/>
    <w:rsid w:val="004930BD"/>
    <w:rsid w:val="004D26F1"/>
    <w:rsid w:val="004D3D91"/>
    <w:rsid w:val="004D7B17"/>
    <w:rsid w:val="004F37C5"/>
    <w:rsid w:val="00501C0E"/>
    <w:rsid w:val="00561C1B"/>
    <w:rsid w:val="00576FA3"/>
    <w:rsid w:val="0059180C"/>
    <w:rsid w:val="005952F1"/>
    <w:rsid w:val="005F5A43"/>
    <w:rsid w:val="00602744"/>
    <w:rsid w:val="00606AEE"/>
    <w:rsid w:val="00613B08"/>
    <w:rsid w:val="006247DD"/>
    <w:rsid w:val="006336F4"/>
    <w:rsid w:val="00636806"/>
    <w:rsid w:val="00636EE6"/>
    <w:rsid w:val="006562C3"/>
    <w:rsid w:val="006563B4"/>
    <w:rsid w:val="00657073"/>
    <w:rsid w:val="00664462"/>
    <w:rsid w:val="00677E55"/>
    <w:rsid w:val="006A38C3"/>
    <w:rsid w:val="006B5D4A"/>
    <w:rsid w:val="006D5E4E"/>
    <w:rsid w:val="006F5038"/>
    <w:rsid w:val="00783CF7"/>
    <w:rsid w:val="00790B87"/>
    <w:rsid w:val="00796B5B"/>
    <w:rsid w:val="007A5BBD"/>
    <w:rsid w:val="0080100D"/>
    <w:rsid w:val="00820580"/>
    <w:rsid w:val="00833C18"/>
    <w:rsid w:val="0084149B"/>
    <w:rsid w:val="0084684C"/>
    <w:rsid w:val="008633CA"/>
    <w:rsid w:val="0087608A"/>
    <w:rsid w:val="008C49ED"/>
    <w:rsid w:val="008F34CC"/>
    <w:rsid w:val="00901FE4"/>
    <w:rsid w:val="0090655B"/>
    <w:rsid w:val="00923FE0"/>
    <w:rsid w:val="00924797"/>
    <w:rsid w:val="00926686"/>
    <w:rsid w:val="00963768"/>
    <w:rsid w:val="00965085"/>
    <w:rsid w:val="00993CA6"/>
    <w:rsid w:val="009958E4"/>
    <w:rsid w:val="009A224D"/>
    <w:rsid w:val="009C41CE"/>
    <w:rsid w:val="00A25D30"/>
    <w:rsid w:val="00A60013"/>
    <w:rsid w:val="00A60F26"/>
    <w:rsid w:val="00AB1E21"/>
    <w:rsid w:val="00AC05A5"/>
    <w:rsid w:val="00AE44BC"/>
    <w:rsid w:val="00AF02A2"/>
    <w:rsid w:val="00AF4D3B"/>
    <w:rsid w:val="00B329ED"/>
    <w:rsid w:val="00B86DB7"/>
    <w:rsid w:val="00B96B94"/>
    <w:rsid w:val="00BA79F1"/>
    <w:rsid w:val="00BB0AC5"/>
    <w:rsid w:val="00BB613B"/>
    <w:rsid w:val="00BC1B81"/>
    <w:rsid w:val="00BD1F35"/>
    <w:rsid w:val="00BD45A5"/>
    <w:rsid w:val="00C162BE"/>
    <w:rsid w:val="00C23487"/>
    <w:rsid w:val="00C32769"/>
    <w:rsid w:val="00C35C29"/>
    <w:rsid w:val="00C6115A"/>
    <w:rsid w:val="00C90377"/>
    <w:rsid w:val="00CA6B31"/>
    <w:rsid w:val="00CC3DAD"/>
    <w:rsid w:val="00CE16A9"/>
    <w:rsid w:val="00D14E3D"/>
    <w:rsid w:val="00D30FE0"/>
    <w:rsid w:val="00D36533"/>
    <w:rsid w:val="00D45BAD"/>
    <w:rsid w:val="00D63952"/>
    <w:rsid w:val="00D74A9D"/>
    <w:rsid w:val="00D77A62"/>
    <w:rsid w:val="00D90838"/>
    <w:rsid w:val="00D946D2"/>
    <w:rsid w:val="00DA32D9"/>
    <w:rsid w:val="00DB0ABE"/>
    <w:rsid w:val="00DB1DCB"/>
    <w:rsid w:val="00DF66C1"/>
    <w:rsid w:val="00E721DC"/>
    <w:rsid w:val="00E925E3"/>
    <w:rsid w:val="00ED527C"/>
    <w:rsid w:val="00EE2F1D"/>
    <w:rsid w:val="00F83327"/>
    <w:rsid w:val="00FC1882"/>
    <w:rsid w:val="00FF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E98A62-721B-4F55-8332-007C9D8B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9ED"/>
  </w:style>
  <w:style w:type="paragraph" w:styleId="Footer">
    <w:name w:val="footer"/>
    <w:basedOn w:val="Normal"/>
    <w:link w:val="FooterChar"/>
    <w:uiPriority w:val="99"/>
    <w:unhideWhenUsed/>
    <w:rsid w:val="008C4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9ED"/>
  </w:style>
  <w:style w:type="paragraph" w:styleId="BalloonText">
    <w:name w:val="Balloon Text"/>
    <w:basedOn w:val="Normal"/>
    <w:link w:val="BalloonTextChar"/>
    <w:uiPriority w:val="99"/>
    <w:semiHidden/>
    <w:unhideWhenUsed/>
    <w:rsid w:val="008C4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9ED"/>
    <w:rPr>
      <w:rFonts w:ascii="Tahoma" w:hAnsi="Tahoma" w:cs="Tahoma"/>
      <w:sz w:val="16"/>
      <w:szCs w:val="16"/>
    </w:rPr>
  </w:style>
  <w:style w:type="paragraph" w:styleId="Title">
    <w:name w:val="Title"/>
    <w:basedOn w:val="Normal"/>
    <w:next w:val="Normal"/>
    <w:link w:val="TitleChar"/>
    <w:uiPriority w:val="10"/>
    <w:qFormat/>
    <w:rsid w:val="000F4C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4C5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F7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Jordan, Alisha D.</cp:lastModifiedBy>
  <cp:revision>17</cp:revision>
  <cp:lastPrinted>2017-02-09T20:53:00Z</cp:lastPrinted>
  <dcterms:created xsi:type="dcterms:W3CDTF">2017-03-24T17:56:00Z</dcterms:created>
  <dcterms:modified xsi:type="dcterms:W3CDTF">2018-07-10T13:49:00Z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